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3197E" w14:textId="77777777" w:rsidR="00CE352C" w:rsidRDefault="00CE352C" w:rsidP="00CE352C"/>
    <w:p w14:paraId="34C5DB8E" w14:textId="0AB63357" w:rsidR="005B3A1A" w:rsidRDefault="00CE352C" w:rsidP="005B3A1A">
      <w:pPr>
        <w:spacing w:after="0" w:line="240" w:lineRule="auto"/>
        <w:rPr>
          <w:b/>
          <w:sz w:val="32"/>
          <w:szCs w:val="32"/>
        </w:rPr>
      </w:pPr>
      <w:r w:rsidRPr="00274A89">
        <w:rPr>
          <w:b/>
          <w:sz w:val="32"/>
          <w:szCs w:val="32"/>
        </w:rPr>
        <w:t xml:space="preserve">Welcome to our </w:t>
      </w:r>
      <w:r w:rsidR="0083052C">
        <w:rPr>
          <w:b/>
          <w:sz w:val="32"/>
          <w:szCs w:val="32"/>
        </w:rPr>
        <w:t>Spring</w:t>
      </w:r>
      <w:r w:rsidR="00BF5447">
        <w:rPr>
          <w:b/>
          <w:sz w:val="32"/>
          <w:szCs w:val="32"/>
        </w:rPr>
        <w:t xml:space="preserve"> </w:t>
      </w:r>
    </w:p>
    <w:p w14:paraId="258495D4" w14:textId="77777777" w:rsidR="00BF5447" w:rsidRDefault="00CE352C" w:rsidP="005B3A1A">
      <w:pPr>
        <w:spacing w:after="0" w:line="240" w:lineRule="auto"/>
        <w:rPr>
          <w:b/>
          <w:sz w:val="32"/>
          <w:szCs w:val="32"/>
        </w:rPr>
      </w:pPr>
      <w:r w:rsidRPr="00274A89">
        <w:rPr>
          <w:b/>
          <w:sz w:val="32"/>
          <w:szCs w:val="32"/>
        </w:rPr>
        <w:t>newsletter. We hope you</w:t>
      </w:r>
    </w:p>
    <w:p w14:paraId="6A74A52E" w14:textId="77777777" w:rsidR="00CE352C" w:rsidRPr="00274A89" w:rsidRDefault="00CE352C" w:rsidP="00824D4C">
      <w:pPr>
        <w:rPr>
          <w:b/>
          <w:sz w:val="32"/>
          <w:szCs w:val="32"/>
        </w:rPr>
      </w:pPr>
      <w:r w:rsidRPr="00274A89">
        <w:rPr>
          <w:b/>
          <w:sz w:val="32"/>
          <w:szCs w:val="32"/>
        </w:rPr>
        <w:t>find the content useful.</w:t>
      </w:r>
    </w:p>
    <w:p w14:paraId="22017C0D" w14:textId="77777777" w:rsidR="0028145A" w:rsidRDefault="0028145A" w:rsidP="00CE352C">
      <w:pPr>
        <w:rPr>
          <w:rFonts w:ascii="Arial" w:hAnsi="Arial" w:cs="Arial"/>
          <w:b/>
          <w:sz w:val="22"/>
          <w:szCs w:val="22"/>
          <w:u w:val="single"/>
        </w:rPr>
      </w:pPr>
    </w:p>
    <w:p w14:paraId="6FB98AB1" w14:textId="7F6A09A8" w:rsidR="00E1231D" w:rsidRPr="00DA2965" w:rsidRDefault="00CE352C" w:rsidP="00CE352C">
      <w:pPr>
        <w:rPr>
          <w:rFonts w:ascii="Arial" w:hAnsi="Arial" w:cs="Arial"/>
          <w:sz w:val="22"/>
          <w:szCs w:val="22"/>
          <w:u w:val="single"/>
        </w:rPr>
      </w:pPr>
      <w:r w:rsidRPr="00DA2965">
        <w:rPr>
          <w:rFonts w:ascii="Arial" w:hAnsi="Arial" w:cs="Arial"/>
          <w:b/>
          <w:sz w:val="22"/>
          <w:szCs w:val="22"/>
          <w:u w:val="single"/>
        </w:rPr>
        <w:t>PRACTICE NEWS</w:t>
      </w:r>
      <w:r w:rsidR="00CA72D2" w:rsidRPr="00DA2965">
        <w:rPr>
          <w:rFonts w:ascii="Arial" w:hAnsi="Arial" w:cs="Arial"/>
          <w:b/>
          <w:sz w:val="22"/>
          <w:szCs w:val="22"/>
          <w:u w:val="single"/>
        </w:rPr>
        <w:t xml:space="preserve">                     </w:t>
      </w:r>
    </w:p>
    <w:p w14:paraId="0DCC15C3" w14:textId="3DEBDE45" w:rsidR="00376760" w:rsidRDefault="00AF2337" w:rsidP="00CE352C">
      <w:pPr>
        <w:rPr>
          <w:rFonts w:ascii="Arial" w:hAnsi="Arial" w:cs="Arial"/>
          <w:sz w:val="22"/>
          <w:szCs w:val="22"/>
        </w:rPr>
      </w:pPr>
      <w:r>
        <w:rPr>
          <w:rFonts w:ascii="Arial" w:hAnsi="Arial" w:cs="Arial"/>
          <w:sz w:val="22"/>
          <w:szCs w:val="22"/>
        </w:rPr>
        <w:t>We have 2 new members of staff who have</w:t>
      </w:r>
      <w:r w:rsidR="00376760">
        <w:rPr>
          <w:rFonts w:ascii="Arial" w:hAnsi="Arial" w:cs="Arial"/>
          <w:sz w:val="22"/>
          <w:szCs w:val="22"/>
        </w:rPr>
        <w:t xml:space="preserve"> joined the team. They are Sameeah Sandford GPA (general practice assistant) and Yasmin Ali Receptionist</w:t>
      </w:r>
      <w:r w:rsidR="000A5A9C">
        <w:rPr>
          <w:rFonts w:ascii="Arial" w:hAnsi="Arial" w:cs="Arial"/>
          <w:sz w:val="22"/>
          <w:szCs w:val="22"/>
        </w:rPr>
        <w:t>.</w:t>
      </w:r>
    </w:p>
    <w:p w14:paraId="3C0A8E21" w14:textId="1674D1F2" w:rsidR="00A91C51" w:rsidRDefault="00A91C51" w:rsidP="0083052C">
      <w:pPr>
        <w:jc w:val="center"/>
        <w:rPr>
          <w:rFonts w:ascii="Arial" w:hAnsi="Arial" w:cs="Arial"/>
          <w:sz w:val="22"/>
          <w:szCs w:val="22"/>
        </w:rPr>
      </w:pPr>
    </w:p>
    <w:p w14:paraId="235D0DE6" w14:textId="77777777" w:rsidR="004E636B" w:rsidRDefault="004E636B" w:rsidP="004E636B">
      <w:pPr>
        <w:rPr>
          <w:rFonts w:ascii="Arial" w:hAnsi="Arial" w:cs="Arial"/>
          <w:b/>
          <w:bCs/>
          <w:sz w:val="22"/>
          <w:szCs w:val="22"/>
        </w:rPr>
      </w:pPr>
      <w:r>
        <w:rPr>
          <w:rFonts w:ascii="Arial" w:hAnsi="Arial" w:cs="Arial"/>
          <w:b/>
          <w:bCs/>
          <w:sz w:val="22"/>
          <w:szCs w:val="22"/>
        </w:rPr>
        <w:t>SPRING COVID VACCINE</w:t>
      </w:r>
    </w:p>
    <w:p w14:paraId="43EB0839" w14:textId="77777777" w:rsidR="004E636B" w:rsidRDefault="004E636B" w:rsidP="004E636B">
      <w:pPr>
        <w:rPr>
          <w:rFonts w:ascii="Arial" w:hAnsi="Arial" w:cs="Arial"/>
          <w:sz w:val="22"/>
          <w:szCs w:val="22"/>
        </w:rPr>
      </w:pPr>
      <w:r w:rsidRPr="00F05C07">
        <w:rPr>
          <w:rFonts w:ascii="Arial" w:hAnsi="Arial" w:cs="Arial"/>
          <w:sz w:val="22"/>
          <w:szCs w:val="22"/>
        </w:rPr>
        <w:t xml:space="preserve">The practice will not be taking part in the spring covid booster vaccine. If you are eligible, </w:t>
      </w:r>
      <w:r>
        <w:rPr>
          <w:rFonts w:ascii="Arial" w:hAnsi="Arial" w:cs="Arial"/>
          <w:sz w:val="22"/>
          <w:szCs w:val="22"/>
        </w:rPr>
        <w:t>please visit</w:t>
      </w:r>
      <w:r w:rsidRPr="00F05C07">
        <w:rPr>
          <w:rFonts w:ascii="Arial" w:hAnsi="Arial" w:cs="Arial"/>
          <w:sz w:val="22"/>
          <w:szCs w:val="22"/>
        </w:rPr>
        <w:t xml:space="preserve"> your local pharmacy</w:t>
      </w:r>
      <w:r>
        <w:rPr>
          <w:rFonts w:ascii="Arial" w:hAnsi="Arial" w:cs="Arial"/>
          <w:sz w:val="22"/>
          <w:szCs w:val="22"/>
        </w:rPr>
        <w:t>.</w:t>
      </w:r>
    </w:p>
    <w:p w14:paraId="365E89D1" w14:textId="77777777" w:rsidR="004E636B" w:rsidRDefault="004E636B" w:rsidP="004E636B">
      <w:pPr>
        <w:rPr>
          <w:rFonts w:ascii="Arial" w:hAnsi="Arial" w:cs="Arial"/>
          <w:b/>
          <w:bCs/>
          <w:sz w:val="22"/>
          <w:szCs w:val="22"/>
        </w:rPr>
      </w:pPr>
    </w:p>
    <w:p w14:paraId="2333DB4E" w14:textId="77F969D8" w:rsidR="004E636B" w:rsidRDefault="004E636B" w:rsidP="004E636B">
      <w:pPr>
        <w:rPr>
          <w:rFonts w:ascii="Arial" w:hAnsi="Arial" w:cs="Arial"/>
          <w:b/>
          <w:bCs/>
          <w:sz w:val="22"/>
          <w:szCs w:val="22"/>
        </w:rPr>
      </w:pPr>
      <w:r>
        <w:rPr>
          <w:rFonts w:ascii="Arial" w:hAnsi="Arial" w:cs="Arial"/>
          <w:b/>
          <w:bCs/>
          <w:sz w:val="22"/>
          <w:szCs w:val="22"/>
        </w:rPr>
        <w:t>WEBSITE UPDATE</w:t>
      </w:r>
    </w:p>
    <w:p w14:paraId="1770FC41" w14:textId="77777777" w:rsidR="004E636B" w:rsidRDefault="004E636B" w:rsidP="004E636B">
      <w:pPr>
        <w:rPr>
          <w:rFonts w:ascii="Arial" w:hAnsi="Arial" w:cs="Arial"/>
          <w:sz w:val="22"/>
          <w:szCs w:val="22"/>
        </w:rPr>
      </w:pPr>
      <w:r>
        <w:rPr>
          <w:rFonts w:ascii="Arial" w:hAnsi="Arial" w:cs="Arial"/>
          <w:sz w:val="22"/>
          <w:szCs w:val="22"/>
        </w:rPr>
        <w:t xml:space="preserve">We have made several changes to our website which will make it easier for you to navigate. You can request test results, order prescriptions and sick notes and learn about the NHS App. Please visit </w:t>
      </w:r>
      <w:hyperlink r:id="rId8" w:history="1">
        <w:r w:rsidRPr="00F71DAB">
          <w:rPr>
            <w:rStyle w:val="Hyperlink"/>
            <w:rFonts w:ascii="Arial" w:hAnsi="Arial" w:cs="Arial"/>
            <w:sz w:val="22"/>
            <w:szCs w:val="22"/>
          </w:rPr>
          <w:t>www.elmhurstpractice.co.uk</w:t>
        </w:r>
      </w:hyperlink>
    </w:p>
    <w:p w14:paraId="73BD6FB1" w14:textId="77777777" w:rsidR="00F05C07" w:rsidRDefault="00F05C07" w:rsidP="00CE352C">
      <w:pPr>
        <w:rPr>
          <w:rFonts w:ascii="Arial" w:hAnsi="Arial" w:cs="Arial"/>
          <w:sz w:val="22"/>
          <w:szCs w:val="22"/>
        </w:rPr>
      </w:pPr>
    </w:p>
    <w:p w14:paraId="46B2E294" w14:textId="77777777" w:rsidR="004E636B" w:rsidRDefault="004E636B" w:rsidP="004E636B">
      <w:pPr>
        <w:pStyle w:val="NormalWeb"/>
        <w:shd w:val="clear" w:color="auto" w:fill="FFFFFF"/>
        <w:spacing w:before="150" w:beforeAutospacing="0" w:after="150" w:afterAutospacing="0"/>
        <w:rPr>
          <w:rFonts w:ascii="Arial" w:hAnsi="Arial" w:cs="Arial"/>
          <w:b/>
          <w:bCs/>
          <w:sz w:val="22"/>
          <w:szCs w:val="22"/>
        </w:rPr>
      </w:pPr>
      <w:r>
        <w:rPr>
          <w:rFonts w:ascii="Arial" w:hAnsi="Arial" w:cs="Arial"/>
          <w:b/>
          <w:bCs/>
          <w:sz w:val="22"/>
          <w:szCs w:val="22"/>
        </w:rPr>
        <w:t>TELEPHONE SYSTEM UPDATE</w:t>
      </w:r>
    </w:p>
    <w:p w14:paraId="78F5799D" w14:textId="77777777" w:rsidR="004E636B" w:rsidRDefault="004E636B" w:rsidP="004E636B">
      <w:pPr>
        <w:pStyle w:val="NormalWeb"/>
        <w:shd w:val="clear" w:color="auto" w:fill="FFFFFF"/>
        <w:spacing w:before="150" w:beforeAutospacing="0" w:after="150" w:afterAutospacing="0"/>
        <w:rPr>
          <w:rFonts w:ascii="Arial" w:hAnsi="Arial" w:cs="Arial"/>
          <w:sz w:val="22"/>
          <w:szCs w:val="22"/>
        </w:rPr>
      </w:pPr>
      <w:r>
        <w:rPr>
          <w:rFonts w:ascii="Arial" w:hAnsi="Arial" w:cs="Arial"/>
          <w:sz w:val="22"/>
          <w:szCs w:val="22"/>
        </w:rPr>
        <w:t>We are pleased to advise that we have 2 new options available on our phone system. The first is for patients to be able to advise us of a bereavement. We understand that this is a difficult time for family members so to ensure you do not have to wait in the queue this option will take you through to a dedicated line where one of our team will be able to help you. Please listen to the greeting to hear this option. Please note if this option is selected for anything other than to inform us of a bereavement, we will not be able to help you, and you will have to hang up and call back.</w:t>
      </w:r>
    </w:p>
    <w:p w14:paraId="7C4767C7" w14:textId="77777777" w:rsidR="004E636B" w:rsidRPr="00127835" w:rsidRDefault="004E636B" w:rsidP="004E636B">
      <w:pPr>
        <w:pStyle w:val="NormalWeb"/>
        <w:shd w:val="clear" w:color="auto" w:fill="FFFFFF"/>
        <w:spacing w:before="150" w:beforeAutospacing="0" w:after="150" w:afterAutospacing="0"/>
        <w:rPr>
          <w:rFonts w:ascii="Arial" w:hAnsi="Arial" w:cs="Arial"/>
          <w:sz w:val="22"/>
          <w:szCs w:val="22"/>
        </w:rPr>
      </w:pPr>
      <w:r>
        <w:rPr>
          <w:rFonts w:ascii="Arial" w:hAnsi="Arial" w:cs="Arial"/>
          <w:sz w:val="22"/>
          <w:szCs w:val="22"/>
        </w:rPr>
        <w:t>The second option is to check or cancel your appointment 24hrs day. Please listen to the message to hear this option. This has been put in place to give patients greater ease of access to check their appointment as we no longer send SMS appointment reminders. You can also cancel your appointment without having to speak to reception.</w:t>
      </w:r>
    </w:p>
    <w:p w14:paraId="4624D4E8" w14:textId="77777777" w:rsidR="00232A23" w:rsidRPr="00232A23" w:rsidRDefault="00232A23" w:rsidP="00CE352C">
      <w:pPr>
        <w:rPr>
          <w:rFonts w:ascii="Arial" w:hAnsi="Arial" w:cs="Arial"/>
          <w:sz w:val="22"/>
          <w:szCs w:val="22"/>
        </w:rPr>
      </w:pPr>
    </w:p>
    <w:p w14:paraId="6F170155" w14:textId="624A5E9F" w:rsidR="00A91C51" w:rsidRDefault="0083052C" w:rsidP="00CE352C">
      <w:pPr>
        <w:rPr>
          <w:rFonts w:ascii="Arial" w:hAnsi="Arial" w:cs="Arial"/>
          <w:sz w:val="22"/>
          <w:szCs w:val="22"/>
        </w:rPr>
      </w:pPr>
      <w:r w:rsidRPr="00206A0F">
        <w:rPr>
          <w:rFonts w:ascii="Arial" w:hAnsi="Arial" w:cs="Arial"/>
          <w:noProof/>
          <w:sz w:val="32"/>
          <w:szCs w:val="32"/>
          <w:lang w:eastAsia="en-GB"/>
        </w:rPr>
        <mc:AlternateContent>
          <mc:Choice Requires="wps">
            <w:drawing>
              <wp:anchor distT="45720" distB="45720" distL="114300" distR="114300" simplePos="0" relativeHeight="251659264" behindDoc="0" locked="0" layoutInCell="1" allowOverlap="1" wp14:anchorId="7EE009C1" wp14:editId="3F59D760">
                <wp:simplePos x="0" y="0"/>
                <wp:positionH relativeFrom="column">
                  <wp:align>left</wp:align>
                </wp:positionH>
                <wp:positionV relativeFrom="paragraph">
                  <wp:posOffset>6985</wp:posOffset>
                </wp:positionV>
                <wp:extent cx="2360930" cy="1043940"/>
                <wp:effectExtent l="0" t="0" r="2794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43940"/>
                        </a:xfrm>
                        <a:prstGeom prst="rect">
                          <a:avLst/>
                        </a:prstGeom>
                        <a:solidFill>
                          <a:srgbClr val="FFFFFF"/>
                        </a:solidFill>
                        <a:ln w="9525">
                          <a:solidFill>
                            <a:srgbClr val="000000"/>
                          </a:solidFill>
                          <a:miter lim="800000"/>
                          <a:headEnd/>
                          <a:tailEnd/>
                        </a:ln>
                      </wps:spPr>
                      <wps:txbx>
                        <w:txbxContent>
                          <w:p w14:paraId="1DE7D5A3" w14:textId="77777777" w:rsidR="00E1231D" w:rsidRDefault="00E1231D" w:rsidP="00E1231D">
                            <w:pPr>
                              <w:shd w:val="clear" w:color="auto" w:fill="000000" w:themeFill="text1"/>
                              <w:jc w:val="center"/>
                              <w:rPr>
                                <w:rFonts w:ascii="Arial" w:hAnsi="Arial" w:cs="Arial"/>
                                <w:i/>
                                <w:sz w:val="32"/>
                                <w:szCs w:val="32"/>
                              </w:rPr>
                            </w:pPr>
                          </w:p>
                          <w:p w14:paraId="61FB9D43" w14:textId="77777777" w:rsidR="00E1231D" w:rsidRPr="00206A0F" w:rsidRDefault="00E1231D" w:rsidP="00E1231D">
                            <w:pPr>
                              <w:shd w:val="clear" w:color="auto" w:fill="000000" w:themeFill="text1"/>
                              <w:jc w:val="center"/>
                              <w:rPr>
                                <w:rFonts w:ascii="Arial" w:hAnsi="Arial" w:cs="Arial"/>
                                <w:i/>
                                <w:sz w:val="32"/>
                                <w:szCs w:val="32"/>
                              </w:rPr>
                            </w:pPr>
                            <w:r w:rsidRPr="00206A0F">
                              <w:rPr>
                                <w:rFonts w:ascii="Arial" w:hAnsi="Arial" w:cs="Arial"/>
                                <w:i/>
                                <w:sz w:val="32"/>
                                <w:szCs w:val="32"/>
                              </w:rPr>
                              <w:t>WE’RE WORKING HARD TO KEEP YOU WELL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EE009C1" id="_x0000_t202" coordsize="21600,21600" o:spt="202" path="m,l,21600r21600,l21600,xe">
                <v:stroke joinstyle="miter"/>
                <v:path gradientshapeok="t" o:connecttype="rect"/>
              </v:shapetype>
              <v:shape id="Text Box 2" o:spid="_x0000_s1026" type="#_x0000_t202" style="position:absolute;margin-left:0;margin-top:.55pt;width:185.9pt;height:82.2pt;z-index:251659264;visibility:visible;mso-wrap-style:square;mso-width-percent:400;mso-height-percent:0;mso-wrap-distance-left:9pt;mso-wrap-distance-top:3.6pt;mso-wrap-distance-right:9pt;mso-wrap-distance-bottom:3.6pt;mso-position-horizontal:left;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">
                <v:textbox>
                  <w:txbxContent>
                    <w:p w14:paraId="1DE7D5A3" w14:textId="77777777" w:rsidR="00E1231D" w:rsidRDefault="00E1231D" w:rsidP="00E1231D">
                      <w:pPr>
                        <w:shd w:val="clear" w:color="auto" w:fill="000000" w:themeFill="text1"/>
                        <w:jc w:val="center"/>
                        <w:rPr>
                          <w:rFonts w:ascii="Arial" w:hAnsi="Arial" w:cs="Arial"/>
                          <w:i/>
                          <w:sz w:val="32"/>
                          <w:szCs w:val="32"/>
                        </w:rPr>
                      </w:pPr>
                    </w:p>
                    <w:p w14:paraId="61FB9D43" w14:textId="77777777" w:rsidR="00E1231D" w:rsidRPr="00206A0F" w:rsidRDefault="00E1231D" w:rsidP="00E1231D">
                      <w:pPr>
                        <w:shd w:val="clear" w:color="auto" w:fill="000000" w:themeFill="text1"/>
                        <w:jc w:val="center"/>
                        <w:rPr>
                          <w:rFonts w:ascii="Arial" w:hAnsi="Arial" w:cs="Arial"/>
                          <w:i/>
                          <w:sz w:val="32"/>
                          <w:szCs w:val="32"/>
                        </w:rPr>
                      </w:pPr>
                      <w:r w:rsidRPr="00206A0F">
                        <w:rPr>
                          <w:rFonts w:ascii="Arial" w:hAnsi="Arial" w:cs="Arial"/>
                          <w:i/>
                          <w:sz w:val="32"/>
                          <w:szCs w:val="32"/>
                        </w:rPr>
                        <w:t>WE’RE WORKING HARD TO KEEP YOU WELL</w:t>
                      </w:r>
                    </w:p>
                  </w:txbxContent>
                </v:textbox>
                <w10:wrap type="square"/>
              </v:shape>
            </w:pict>
          </mc:Fallback>
        </mc:AlternateContent>
      </w:r>
    </w:p>
    <w:p w14:paraId="609B0EEA" w14:textId="1F7EE600" w:rsidR="00A91C51" w:rsidRDefault="00A91C51" w:rsidP="00CE352C">
      <w:pPr>
        <w:rPr>
          <w:rFonts w:ascii="Arial" w:hAnsi="Arial" w:cs="Arial"/>
          <w:sz w:val="22"/>
          <w:szCs w:val="22"/>
        </w:rPr>
      </w:pPr>
    </w:p>
    <w:p w14:paraId="37981CB9" w14:textId="0EF0242B" w:rsidR="00A91C51" w:rsidRDefault="00A91C51" w:rsidP="00CE352C">
      <w:pPr>
        <w:rPr>
          <w:rFonts w:ascii="Arial" w:hAnsi="Arial" w:cs="Arial"/>
          <w:sz w:val="22"/>
          <w:szCs w:val="22"/>
        </w:rPr>
      </w:pPr>
    </w:p>
    <w:p w14:paraId="6192A665" w14:textId="77777777" w:rsidR="00A91C51" w:rsidRDefault="00A91C51" w:rsidP="00CE352C">
      <w:pPr>
        <w:rPr>
          <w:rFonts w:ascii="Arial" w:hAnsi="Arial" w:cs="Arial"/>
          <w:sz w:val="22"/>
          <w:szCs w:val="22"/>
        </w:rPr>
      </w:pPr>
    </w:p>
    <w:p w14:paraId="52064B94" w14:textId="378A772C" w:rsidR="00A91C51" w:rsidRDefault="00A91C51" w:rsidP="00CE352C">
      <w:pPr>
        <w:rPr>
          <w:rFonts w:ascii="Arial" w:hAnsi="Arial" w:cs="Arial"/>
          <w:sz w:val="22"/>
          <w:szCs w:val="22"/>
        </w:rPr>
      </w:pPr>
    </w:p>
    <w:p w14:paraId="4A5BD4BB" w14:textId="77777777" w:rsidR="004E636B" w:rsidRDefault="004E636B" w:rsidP="00CE352C">
      <w:pPr>
        <w:rPr>
          <w:rFonts w:ascii="Arial" w:hAnsi="Arial" w:cs="Arial"/>
          <w:sz w:val="22"/>
          <w:szCs w:val="22"/>
        </w:rPr>
      </w:pPr>
    </w:p>
    <w:p w14:paraId="093EF521" w14:textId="183E87FD" w:rsidR="00E1231D" w:rsidRPr="007C7200" w:rsidRDefault="00AD47A8" w:rsidP="00CE352C">
      <w:pPr>
        <w:rPr>
          <w:rFonts w:ascii="Arial" w:hAnsi="Arial" w:cs="Arial"/>
          <w:b/>
          <w:sz w:val="22"/>
          <w:szCs w:val="22"/>
        </w:rPr>
      </w:pPr>
      <w:r>
        <w:rPr>
          <w:rFonts w:ascii="Arial" w:hAnsi="Arial" w:cs="Arial"/>
          <w:b/>
          <w:sz w:val="22"/>
          <w:szCs w:val="22"/>
        </w:rPr>
        <w:t>LOOKING AT OUR DATA</w:t>
      </w:r>
    </w:p>
    <w:p w14:paraId="4F4EA7BD" w14:textId="77777777" w:rsidR="00E1231D" w:rsidRDefault="00E1231D" w:rsidP="00CE352C">
      <w:pPr>
        <w:rPr>
          <w:rFonts w:ascii="Arial" w:hAnsi="Arial" w:cs="Arial"/>
          <w:sz w:val="22"/>
          <w:szCs w:val="22"/>
        </w:rPr>
      </w:pPr>
      <w:r>
        <w:rPr>
          <w:rFonts w:ascii="Arial" w:hAnsi="Arial" w:cs="Arial"/>
          <w:sz w:val="22"/>
          <w:szCs w:val="22"/>
        </w:rPr>
        <w:t>Every quarter we will be releasing what we call our GP Infographics, which aim to give you an insight into the goings on at your local practice.</w:t>
      </w:r>
    </w:p>
    <w:p w14:paraId="1785D2B5" w14:textId="1D97231F" w:rsidR="00E1231D" w:rsidRDefault="00E1231D" w:rsidP="00CE352C">
      <w:pPr>
        <w:rPr>
          <w:rFonts w:ascii="Arial" w:hAnsi="Arial" w:cs="Arial"/>
          <w:sz w:val="22"/>
          <w:szCs w:val="22"/>
        </w:rPr>
      </w:pPr>
      <w:r>
        <w:rPr>
          <w:rFonts w:ascii="Arial" w:hAnsi="Arial" w:cs="Arial"/>
          <w:sz w:val="22"/>
          <w:szCs w:val="22"/>
        </w:rPr>
        <w:t xml:space="preserve">The latest infographics below relate to the </w:t>
      </w:r>
      <w:r w:rsidR="00DA2965">
        <w:rPr>
          <w:rFonts w:ascii="Arial" w:hAnsi="Arial" w:cs="Arial"/>
          <w:sz w:val="22"/>
          <w:szCs w:val="22"/>
        </w:rPr>
        <w:t>3-month</w:t>
      </w:r>
      <w:r>
        <w:rPr>
          <w:rFonts w:ascii="Arial" w:hAnsi="Arial" w:cs="Arial"/>
          <w:sz w:val="22"/>
          <w:szCs w:val="22"/>
        </w:rPr>
        <w:t xml:space="preserve"> period </w:t>
      </w:r>
      <w:r w:rsidR="00596F39">
        <w:rPr>
          <w:rFonts w:ascii="Arial" w:hAnsi="Arial" w:cs="Arial"/>
          <w:sz w:val="22"/>
          <w:szCs w:val="22"/>
        </w:rPr>
        <w:t>January</w:t>
      </w:r>
      <w:r>
        <w:rPr>
          <w:rFonts w:ascii="Arial" w:hAnsi="Arial" w:cs="Arial"/>
          <w:sz w:val="22"/>
          <w:szCs w:val="22"/>
        </w:rPr>
        <w:t xml:space="preserve"> to </w:t>
      </w:r>
      <w:r w:rsidR="00596F39">
        <w:rPr>
          <w:rFonts w:ascii="Arial" w:hAnsi="Arial" w:cs="Arial"/>
          <w:sz w:val="22"/>
          <w:szCs w:val="22"/>
        </w:rPr>
        <w:t>March</w:t>
      </w:r>
      <w:r>
        <w:rPr>
          <w:rFonts w:ascii="Arial" w:hAnsi="Arial" w:cs="Arial"/>
          <w:sz w:val="22"/>
          <w:szCs w:val="22"/>
        </w:rPr>
        <w:t xml:space="preserve"> 202</w:t>
      </w:r>
      <w:r w:rsidR="00B2711C">
        <w:rPr>
          <w:rFonts w:ascii="Arial" w:hAnsi="Arial" w:cs="Arial"/>
          <w:sz w:val="22"/>
          <w:szCs w:val="22"/>
        </w:rPr>
        <w:t>5</w:t>
      </w:r>
    </w:p>
    <w:p w14:paraId="40F184E2" w14:textId="77777777" w:rsidR="00D31EF8" w:rsidRDefault="00D31EF8" w:rsidP="00CE352C">
      <w:pPr>
        <w:rPr>
          <w:rFonts w:ascii="Arial" w:hAnsi="Arial" w:cs="Arial"/>
          <w:sz w:val="22"/>
          <w:szCs w:val="22"/>
        </w:rPr>
      </w:pPr>
    </w:p>
    <w:p w14:paraId="03F12374" w14:textId="0B75F8A5" w:rsidR="00E1231D" w:rsidRPr="00600EA7" w:rsidRDefault="00E1231D" w:rsidP="00E1231D">
      <w:pPr>
        <w:pStyle w:val="ListParagraph"/>
        <w:numPr>
          <w:ilvl w:val="0"/>
          <w:numId w:val="5"/>
        </w:numPr>
        <w:rPr>
          <w:rFonts w:ascii="Arial" w:hAnsi="Arial" w:cs="Arial"/>
          <w:b/>
          <w:sz w:val="24"/>
          <w:szCs w:val="24"/>
        </w:rPr>
      </w:pPr>
      <w:r w:rsidRPr="00600EA7">
        <w:rPr>
          <w:rFonts w:ascii="Arial" w:hAnsi="Arial" w:cs="Arial"/>
          <w:b/>
          <w:sz w:val="24"/>
          <w:szCs w:val="24"/>
        </w:rPr>
        <w:t>4</w:t>
      </w:r>
      <w:r w:rsidR="0024423C">
        <w:rPr>
          <w:rFonts w:ascii="Arial" w:hAnsi="Arial" w:cs="Arial"/>
          <w:b/>
          <w:sz w:val="24"/>
          <w:szCs w:val="24"/>
        </w:rPr>
        <w:t>903</w:t>
      </w:r>
    </w:p>
    <w:p w14:paraId="54E9C75F" w14:textId="77777777" w:rsidR="00E1231D" w:rsidRPr="00600EA7" w:rsidRDefault="00E1231D" w:rsidP="00E1231D">
      <w:pPr>
        <w:pStyle w:val="ListParagraph"/>
        <w:rPr>
          <w:rFonts w:ascii="Arial" w:hAnsi="Arial" w:cs="Arial"/>
          <w:b/>
          <w:sz w:val="24"/>
          <w:szCs w:val="24"/>
        </w:rPr>
      </w:pPr>
      <w:r w:rsidRPr="00600EA7">
        <w:rPr>
          <w:rFonts w:ascii="Arial" w:hAnsi="Arial" w:cs="Arial"/>
          <w:b/>
          <w:sz w:val="24"/>
          <w:szCs w:val="24"/>
        </w:rPr>
        <w:t>APPOINTMENTS AVAILABLE</w:t>
      </w:r>
    </w:p>
    <w:p w14:paraId="27926420" w14:textId="77777777" w:rsidR="00E1231D" w:rsidRPr="00600EA7" w:rsidRDefault="00E1231D" w:rsidP="00E1231D">
      <w:pPr>
        <w:pStyle w:val="ListParagraph"/>
        <w:rPr>
          <w:rFonts w:ascii="Arial" w:hAnsi="Arial" w:cs="Arial"/>
          <w:b/>
          <w:sz w:val="24"/>
          <w:szCs w:val="24"/>
        </w:rPr>
      </w:pPr>
    </w:p>
    <w:p w14:paraId="3617E695" w14:textId="1F414222" w:rsidR="00E1231D" w:rsidRPr="00600EA7" w:rsidRDefault="0024423C" w:rsidP="00E1231D">
      <w:pPr>
        <w:pStyle w:val="ListParagraph"/>
        <w:numPr>
          <w:ilvl w:val="0"/>
          <w:numId w:val="5"/>
        </w:numPr>
        <w:rPr>
          <w:rFonts w:ascii="Arial" w:hAnsi="Arial" w:cs="Arial"/>
          <w:b/>
          <w:sz w:val="24"/>
          <w:szCs w:val="24"/>
        </w:rPr>
      </w:pPr>
      <w:r>
        <w:rPr>
          <w:rFonts w:ascii="Arial" w:hAnsi="Arial" w:cs="Arial"/>
          <w:b/>
          <w:sz w:val="24"/>
          <w:szCs w:val="24"/>
        </w:rPr>
        <w:t>4347</w:t>
      </w:r>
    </w:p>
    <w:p w14:paraId="4DF5BC7E" w14:textId="77777777" w:rsidR="00E1231D" w:rsidRPr="00600EA7" w:rsidRDefault="00E1231D" w:rsidP="00E1231D">
      <w:pPr>
        <w:pStyle w:val="ListParagraph"/>
        <w:rPr>
          <w:rFonts w:ascii="Arial" w:hAnsi="Arial" w:cs="Arial"/>
          <w:b/>
          <w:sz w:val="24"/>
          <w:szCs w:val="24"/>
        </w:rPr>
      </w:pPr>
      <w:r w:rsidRPr="00600EA7">
        <w:rPr>
          <w:rFonts w:ascii="Arial" w:hAnsi="Arial" w:cs="Arial"/>
          <w:b/>
          <w:sz w:val="24"/>
          <w:szCs w:val="24"/>
        </w:rPr>
        <w:t>BOOKED</w:t>
      </w:r>
    </w:p>
    <w:p w14:paraId="674D09DC" w14:textId="77777777" w:rsidR="00E1231D" w:rsidRPr="00600EA7" w:rsidRDefault="00E1231D" w:rsidP="00E1231D">
      <w:pPr>
        <w:pStyle w:val="ListParagraph"/>
        <w:rPr>
          <w:rFonts w:ascii="Arial" w:hAnsi="Arial" w:cs="Arial"/>
          <w:b/>
          <w:sz w:val="24"/>
          <w:szCs w:val="24"/>
        </w:rPr>
      </w:pPr>
    </w:p>
    <w:p w14:paraId="11801FD5" w14:textId="1D687E7D" w:rsidR="00E1231D" w:rsidRPr="00600EA7" w:rsidRDefault="0024423C" w:rsidP="00E1231D">
      <w:pPr>
        <w:pStyle w:val="ListParagraph"/>
        <w:numPr>
          <w:ilvl w:val="0"/>
          <w:numId w:val="5"/>
        </w:numPr>
        <w:rPr>
          <w:rFonts w:ascii="Arial" w:hAnsi="Arial" w:cs="Arial"/>
          <w:b/>
          <w:sz w:val="24"/>
          <w:szCs w:val="24"/>
        </w:rPr>
      </w:pPr>
      <w:r>
        <w:rPr>
          <w:rFonts w:ascii="Arial" w:hAnsi="Arial" w:cs="Arial"/>
          <w:b/>
          <w:sz w:val="24"/>
          <w:szCs w:val="24"/>
        </w:rPr>
        <w:t>219</w:t>
      </w:r>
    </w:p>
    <w:p w14:paraId="7B51D8DC" w14:textId="77777777" w:rsidR="00E1231D" w:rsidRPr="00600EA7" w:rsidRDefault="00E1231D" w:rsidP="00E1231D">
      <w:pPr>
        <w:pStyle w:val="ListParagraph"/>
        <w:rPr>
          <w:rFonts w:ascii="Arial" w:hAnsi="Arial" w:cs="Arial"/>
          <w:b/>
          <w:sz w:val="24"/>
          <w:szCs w:val="24"/>
        </w:rPr>
      </w:pPr>
      <w:r w:rsidRPr="00600EA7">
        <w:rPr>
          <w:rFonts w:ascii="Arial" w:hAnsi="Arial" w:cs="Arial"/>
          <w:b/>
          <w:sz w:val="24"/>
          <w:szCs w:val="24"/>
        </w:rPr>
        <w:t>DID NOT ATTEND APPOINTMENTS</w:t>
      </w:r>
    </w:p>
    <w:p w14:paraId="0DF96FC1" w14:textId="77777777" w:rsidR="00E1231D" w:rsidRPr="00600EA7" w:rsidRDefault="00E1231D" w:rsidP="00E1231D">
      <w:pPr>
        <w:pStyle w:val="ListParagraph"/>
        <w:rPr>
          <w:rFonts w:ascii="Arial" w:hAnsi="Arial" w:cs="Arial"/>
          <w:b/>
          <w:sz w:val="24"/>
          <w:szCs w:val="24"/>
        </w:rPr>
      </w:pPr>
    </w:p>
    <w:p w14:paraId="3540EE18" w14:textId="2315683A" w:rsidR="00E1231D" w:rsidRPr="00600EA7" w:rsidRDefault="001E1C35" w:rsidP="00E1231D">
      <w:pPr>
        <w:pStyle w:val="ListParagraph"/>
        <w:numPr>
          <w:ilvl w:val="0"/>
          <w:numId w:val="5"/>
        </w:numPr>
        <w:rPr>
          <w:rFonts w:ascii="Arial" w:hAnsi="Arial" w:cs="Arial"/>
          <w:b/>
          <w:sz w:val="24"/>
          <w:szCs w:val="24"/>
        </w:rPr>
      </w:pPr>
      <w:r>
        <w:rPr>
          <w:rFonts w:ascii="Arial" w:hAnsi="Arial" w:cs="Arial"/>
          <w:b/>
          <w:sz w:val="24"/>
          <w:szCs w:val="24"/>
        </w:rPr>
        <w:t>5912</w:t>
      </w:r>
    </w:p>
    <w:p w14:paraId="16FAE44A" w14:textId="77777777" w:rsidR="00E1231D" w:rsidRPr="00600EA7" w:rsidRDefault="00E1231D" w:rsidP="00E1231D">
      <w:pPr>
        <w:pStyle w:val="ListParagraph"/>
        <w:rPr>
          <w:rFonts w:ascii="Arial" w:hAnsi="Arial" w:cs="Arial"/>
          <w:b/>
          <w:sz w:val="24"/>
          <w:szCs w:val="24"/>
        </w:rPr>
      </w:pPr>
      <w:r w:rsidRPr="00600EA7">
        <w:rPr>
          <w:rFonts w:ascii="Arial" w:hAnsi="Arial" w:cs="Arial"/>
          <w:b/>
          <w:sz w:val="24"/>
          <w:szCs w:val="24"/>
        </w:rPr>
        <w:t>TELEPHONE CALLS WERE ANSWERED</w:t>
      </w:r>
    </w:p>
    <w:p w14:paraId="3214AEFE" w14:textId="77777777" w:rsidR="00E1231D" w:rsidRPr="00600EA7" w:rsidRDefault="00E1231D" w:rsidP="00E1231D">
      <w:pPr>
        <w:pStyle w:val="ListParagraph"/>
        <w:rPr>
          <w:rFonts w:ascii="Arial" w:hAnsi="Arial" w:cs="Arial"/>
          <w:b/>
          <w:sz w:val="24"/>
          <w:szCs w:val="24"/>
        </w:rPr>
      </w:pPr>
    </w:p>
    <w:p w14:paraId="5E8A2462" w14:textId="731F5B15" w:rsidR="00E1231D" w:rsidRPr="00600EA7" w:rsidRDefault="00DA2965" w:rsidP="00E1231D">
      <w:pPr>
        <w:pStyle w:val="ListParagraph"/>
        <w:numPr>
          <w:ilvl w:val="0"/>
          <w:numId w:val="5"/>
        </w:numPr>
        <w:rPr>
          <w:rFonts w:ascii="Arial" w:hAnsi="Arial" w:cs="Arial"/>
          <w:b/>
          <w:sz w:val="24"/>
          <w:szCs w:val="24"/>
        </w:rPr>
      </w:pPr>
      <w:r w:rsidRPr="00600EA7">
        <w:rPr>
          <w:rFonts w:ascii="Arial" w:hAnsi="Arial" w:cs="Arial"/>
          <w:b/>
          <w:sz w:val="24"/>
          <w:szCs w:val="24"/>
        </w:rPr>
        <w:t>2</w:t>
      </w:r>
      <w:r w:rsidR="0024423C">
        <w:rPr>
          <w:rFonts w:ascii="Arial" w:hAnsi="Arial" w:cs="Arial"/>
          <w:b/>
          <w:sz w:val="24"/>
          <w:szCs w:val="24"/>
        </w:rPr>
        <w:t>051</w:t>
      </w:r>
    </w:p>
    <w:p w14:paraId="74A2A2D5" w14:textId="77777777" w:rsidR="00E1231D" w:rsidRPr="00600EA7" w:rsidRDefault="00E1231D" w:rsidP="00E1231D">
      <w:pPr>
        <w:pStyle w:val="ListParagraph"/>
        <w:rPr>
          <w:rFonts w:ascii="Arial" w:hAnsi="Arial" w:cs="Arial"/>
          <w:b/>
          <w:sz w:val="24"/>
          <w:szCs w:val="24"/>
        </w:rPr>
      </w:pPr>
      <w:r w:rsidRPr="00600EA7">
        <w:rPr>
          <w:rFonts w:ascii="Arial" w:hAnsi="Arial" w:cs="Arial"/>
          <w:b/>
          <w:sz w:val="24"/>
          <w:szCs w:val="24"/>
        </w:rPr>
        <w:t>PRESCRIPTIONS WERE ISSUED</w:t>
      </w:r>
    </w:p>
    <w:p w14:paraId="1E4DC06A" w14:textId="77777777" w:rsidR="00E1231D" w:rsidRPr="00600EA7" w:rsidRDefault="00E1231D" w:rsidP="00E1231D">
      <w:pPr>
        <w:pStyle w:val="ListParagraph"/>
        <w:rPr>
          <w:rFonts w:ascii="Arial" w:hAnsi="Arial" w:cs="Arial"/>
          <w:b/>
          <w:sz w:val="24"/>
          <w:szCs w:val="24"/>
        </w:rPr>
      </w:pPr>
    </w:p>
    <w:p w14:paraId="719068F1" w14:textId="43C464DE" w:rsidR="00DA2965" w:rsidRPr="00600EA7" w:rsidRDefault="0051235F" w:rsidP="00A4277B">
      <w:pPr>
        <w:pStyle w:val="ListParagraph"/>
        <w:numPr>
          <w:ilvl w:val="0"/>
          <w:numId w:val="5"/>
        </w:numPr>
        <w:rPr>
          <w:rFonts w:ascii="Arial" w:hAnsi="Arial" w:cs="Arial"/>
          <w:b/>
          <w:sz w:val="24"/>
          <w:szCs w:val="24"/>
        </w:rPr>
      </w:pPr>
      <w:r>
        <w:rPr>
          <w:rFonts w:ascii="Arial" w:hAnsi="Arial" w:cs="Arial"/>
          <w:b/>
          <w:sz w:val="24"/>
          <w:szCs w:val="24"/>
        </w:rPr>
        <w:t>76</w:t>
      </w:r>
    </w:p>
    <w:p w14:paraId="7BA54D64" w14:textId="2447CD01" w:rsidR="00DA2965" w:rsidRPr="00600EA7" w:rsidRDefault="00DA2965" w:rsidP="00DA2965">
      <w:pPr>
        <w:pStyle w:val="ListParagraph"/>
        <w:rPr>
          <w:rFonts w:ascii="Arial" w:hAnsi="Arial" w:cs="Arial"/>
          <w:b/>
          <w:sz w:val="24"/>
          <w:szCs w:val="24"/>
        </w:rPr>
      </w:pPr>
      <w:r w:rsidRPr="00600EA7">
        <w:rPr>
          <w:rFonts w:ascii="Arial" w:hAnsi="Arial" w:cs="Arial"/>
          <w:b/>
          <w:sz w:val="24"/>
          <w:szCs w:val="24"/>
        </w:rPr>
        <w:t>NEW REGISTRATIONS</w:t>
      </w:r>
    </w:p>
    <w:p w14:paraId="20A0C72B" w14:textId="77777777" w:rsidR="004035E7" w:rsidRDefault="004035E7" w:rsidP="004035E7">
      <w:pPr>
        <w:pStyle w:val="NormalWeb"/>
        <w:rPr>
          <w:rFonts w:ascii="Arial" w:hAnsi="Arial" w:cs="Arial"/>
          <w:b/>
          <w:bCs/>
          <w:color w:val="000000"/>
          <w:sz w:val="22"/>
          <w:szCs w:val="22"/>
        </w:rPr>
      </w:pPr>
    </w:p>
    <w:p w14:paraId="0D3FD243" w14:textId="670DA9CF" w:rsidR="004035E7" w:rsidRPr="004035E7" w:rsidRDefault="004035E7" w:rsidP="004035E7">
      <w:pPr>
        <w:pStyle w:val="NormalWeb"/>
        <w:rPr>
          <w:rFonts w:ascii="Arial" w:hAnsi="Arial" w:cs="Arial"/>
          <w:b/>
          <w:bCs/>
          <w:color w:val="000000"/>
          <w:sz w:val="22"/>
          <w:szCs w:val="22"/>
        </w:rPr>
      </w:pPr>
      <w:r w:rsidRPr="004035E7">
        <w:rPr>
          <w:rFonts w:ascii="Arial" w:hAnsi="Arial" w:cs="Arial"/>
          <w:b/>
          <w:bCs/>
          <w:color w:val="000000"/>
          <w:sz w:val="22"/>
          <w:szCs w:val="22"/>
        </w:rPr>
        <w:t xml:space="preserve">RSV (Respiratory Syncytial virus) </w:t>
      </w:r>
      <w:r>
        <w:rPr>
          <w:rFonts w:ascii="Arial" w:hAnsi="Arial" w:cs="Arial"/>
          <w:b/>
          <w:bCs/>
          <w:color w:val="000000"/>
          <w:sz w:val="22"/>
          <w:szCs w:val="22"/>
        </w:rPr>
        <w:t>VACCINES</w:t>
      </w:r>
    </w:p>
    <w:p w14:paraId="6472185F" w14:textId="77777777" w:rsidR="004035E7" w:rsidRPr="004035E7" w:rsidRDefault="004035E7" w:rsidP="004035E7">
      <w:pPr>
        <w:pStyle w:val="NormalWeb"/>
        <w:rPr>
          <w:rFonts w:ascii="Arial" w:hAnsi="Arial" w:cs="Arial"/>
          <w:color w:val="000000"/>
          <w:sz w:val="22"/>
          <w:szCs w:val="22"/>
        </w:rPr>
      </w:pPr>
      <w:r w:rsidRPr="004035E7">
        <w:rPr>
          <w:rFonts w:ascii="Arial" w:hAnsi="Arial" w:cs="Arial"/>
          <w:color w:val="000000"/>
          <w:sz w:val="22"/>
          <w:szCs w:val="22"/>
        </w:rPr>
        <w:t>The RSV vaccine helps to protect against the respiratory syncytial virus which can lead to pneumonia and bronchiolitis. The vaccine is for:</w:t>
      </w:r>
    </w:p>
    <w:p w14:paraId="081DF205" w14:textId="77777777" w:rsidR="004035E7" w:rsidRPr="004035E7" w:rsidRDefault="004035E7" w:rsidP="004035E7">
      <w:pPr>
        <w:pStyle w:val="NormalWeb"/>
        <w:rPr>
          <w:rFonts w:ascii="Arial" w:hAnsi="Arial" w:cs="Arial"/>
          <w:color w:val="000000"/>
          <w:sz w:val="22"/>
          <w:szCs w:val="22"/>
        </w:rPr>
      </w:pPr>
      <w:r w:rsidRPr="004035E7">
        <w:rPr>
          <w:rFonts w:ascii="Arial" w:hAnsi="Arial" w:cs="Arial"/>
          <w:color w:val="000000"/>
          <w:sz w:val="22"/>
          <w:szCs w:val="22"/>
        </w:rPr>
        <w:t>· Pregnant ladies who are 28 weeks or over.</w:t>
      </w:r>
    </w:p>
    <w:p w14:paraId="7FDA66CE" w14:textId="77777777" w:rsidR="004035E7" w:rsidRPr="004035E7" w:rsidRDefault="004035E7" w:rsidP="004035E7">
      <w:pPr>
        <w:pStyle w:val="NormalWeb"/>
        <w:rPr>
          <w:rFonts w:ascii="Arial" w:hAnsi="Arial" w:cs="Arial"/>
          <w:color w:val="000000"/>
          <w:sz w:val="22"/>
          <w:szCs w:val="22"/>
        </w:rPr>
      </w:pPr>
      <w:r w:rsidRPr="004035E7">
        <w:rPr>
          <w:rFonts w:ascii="Arial" w:hAnsi="Arial" w:cs="Arial"/>
          <w:color w:val="000000"/>
          <w:sz w:val="22"/>
          <w:szCs w:val="22"/>
        </w:rPr>
        <w:t>· Patients aged 75-79.</w:t>
      </w:r>
    </w:p>
    <w:p w14:paraId="5D31D638" w14:textId="7A64AFDA" w:rsidR="00520790" w:rsidRPr="00051CB9" w:rsidRDefault="004035E7" w:rsidP="00051CB9">
      <w:pPr>
        <w:pStyle w:val="NormalWeb"/>
        <w:rPr>
          <w:rFonts w:ascii="Arial" w:hAnsi="Arial" w:cs="Arial"/>
          <w:color w:val="000000"/>
          <w:sz w:val="22"/>
          <w:szCs w:val="22"/>
        </w:rPr>
      </w:pPr>
      <w:r w:rsidRPr="004035E7">
        <w:rPr>
          <w:rFonts w:ascii="Arial" w:hAnsi="Arial" w:cs="Arial"/>
          <w:color w:val="000000"/>
          <w:sz w:val="22"/>
          <w:szCs w:val="22"/>
        </w:rPr>
        <w:lastRenderedPageBreak/>
        <w:t xml:space="preserve">It is a </w:t>
      </w:r>
      <w:r w:rsidR="00051CB9" w:rsidRPr="004035E7">
        <w:rPr>
          <w:rFonts w:ascii="Arial" w:hAnsi="Arial" w:cs="Arial"/>
          <w:color w:val="000000"/>
          <w:sz w:val="22"/>
          <w:szCs w:val="22"/>
        </w:rPr>
        <w:t>one-off</w:t>
      </w:r>
      <w:r w:rsidRPr="004035E7">
        <w:rPr>
          <w:rFonts w:ascii="Arial" w:hAnsi="Arial" w:cs="Arial"/>
          <w:color w:val="000000"/>
          <w:sz w:val="22"/>
          <w:szCs w:val="22"/>
        </w:rPr>
        <w:t xml:space="preserve"> vaccine administered in the arm and protects you for several years. If you eligible for the </w:t>
      </w:r>
      <w:r w:rsidR="00051CB9" w:rsidRPr="004035E7">
        <w:rPr>
          <w:rFonts w:ascii="Arial" w:hAnsi="Arial" w:cs="Arial"/>
          <w:color w:val="000000"/>
          <w:sz w:val="22"/>
          <w:szCs w:val="22"/>
        </w:rPr>
        <w:t>vaccine,</w:t>
      </w:r>
      <w:r w:rsidRPr="004035E7">
        <w:rPr>
          <w:rFonts w:ascii="Arial" w:hAnsi="Arial" w:cs="Arial"/>
          <w:color w:val="000000"/>
          <w:sz w:val="22"/>
          <w:szCs w:val="22"/>
        </w:rPr>
        <w:t xml:space="preserve"> then please ask the reception team to book you </w:t>
      </w:r>
      <w:r>
        <w:rPr>
          <w:rFonts w:ascii="Arial" w:hAnsi="Arial" w:cs="Arial"/>
          <w:color w:val="000000"/>
          <w:sz w:val="22"/>
          <w:szCs w:val="22"/>
        </w:rPr>
        <w:t>an appointment.</w:t>
      </w:r>
    </w:p>
    <w:p w14:paraId="4AFAA39A" w14:textId="77777777" w:rsidR="004E636B" w:rsidRDefault="004E636B" w:rsidP="004E636B">
      <w:pPr>
        <w:rPr>
          <w:rFonts w:ascii="Arial" w:hAnsi="Arial" w:cs="Arial"/>
          <w:b/>
          <w:bCs/>
          <w:sz w:val="22"/>
          <w:szCs w:val="22"/>
        </w:rPr>
      </w:pPr>
      <w:r>
        <w:rPr>
          <w:rFonts w:ascii="Arial" w:hAnsi="Arial" w:cs="Arial"/>
          <w:b/>
          <w:bCs/>
          <w:sz w:val="22"/>
          <w:szCs w:val="22"/>
        </w:rPr>
        <w:t>HAYFEVER SEASON</w:t>
      </w:r>
    </w:p>
    <w:p w14:paraId="0C632098" w14:textId="77777777" w:rsidR="004E636B" w:rsidRDefault="004E636B" w:rsidP="004E636B">
      <w:pPr>
        <w:rPr>
          <w:rFonts w:ascii="Arial" w:hAnsi="Arial" w:cs="Arial"/>
          <w:sz w:val="22"/>
          <w:szCs w:val="22"/>
        </w:rPr>
      </w:pPr>
      <w:r>
        <w:rPr>
          <w:rFonts w:ascii="Arial" w:hAnsi="Arial" w:cs="Arial"/>
          <w:sz w:val="22"/>
          <w:szCs w:val="22"/>
        </w:rPr>
        <w:t>As spring approaches, it brings with it increased levels of pollen. If you suffer from hayfever please remember to speak to your pharmacist to obtain the medication you need to help keep this under control. Hayfever treatment can be bought over the counter it is not prescribed by your GP.</w:t>
      </w:r>
    </w:p>
    <w:p w14:paraId="2CF61E58" w14:textId="77777777" w:rsidR="00BA3454" w:rsidRDefault="00BA3454" w:rsidP="00BA3454">
      <w:pPr>
        <w:rPr>
          <w:rFonts w:ascii="Arial" w:hAnsi="Arial" w:cs="Arial"/>
          <w:sz w:val="22"/>
          <w:szCs w:val="22"/>
        </w:rPr>
      </w:pPr>
    </w:p>
    <w:p w14:paraId="4FA52A82" w14:textId="77777777" w:rsidR="004E636B" w:rsidRPr="0083052C" w:rsidRDefault="004E636B" w:rsidP="004E636B">
      <w:pPr>
        <w:rPr>
          <w:rFonts w:ascii="Arial" w:hAnsi="Arial" w:cs="Arial"/>
          <w:b/>
          <w:bCs/>
          <w:sz w:val="22"/>
          <w:szCs w:val="22"/>
        </w:rPr>
      </w:pPr>
      <w:r>
        <w:rPr>
          <w:rFonts w:ascii="Arial" w:hAnsi="Arial" w:cs="Arial"/>
          <w:b/>
          <w:bCs/>
          <w:sz w:val="22"/>
          <w:szCs w:val="22"/>
        </w:rPr>
        <w:t>PHARMACY ADVANCED SERVICE</w:t>
      </w:r>
    </w:p>
    <w:p w14:paraId="0E5C95B8" w14:textId="77777777" w:rsidR="004E636B" w:rsidRDefault="004E636B" w:rsidP="004E636B">
      <w:pPr>
        <w:rPr>
          <w:rFonts w:ascii="Arial" w:hAnsi="Arial" w:cs="Arial"/>
          <w:sz w:val="22"/>
          <w:szCs w:val="22"/>
        </w:rPr>
      </w:pPr>
      <w:r>
        <w:rPr>
          <w:rFonts w:ascii="Arial" w:hAnsi="Arial" w:cs="Arial"/>
          <w:sz w:val="22"/>
          <w:szCs w:val="22"/>
        </w:rPr>
        <w:t>Please remember as part of the Pharmacy First Service Pharmacists are able to treat patients for 7 clinical pathways (listed below). Patients suffering with any of these conditions can be treated with an appropriate antibiotic/antiviral medicine at participating pharmacies. Your practice can refer you or you can self-refer to the service.</w:t>
      </w:r>
    </w:p>
    <w:tbl>
      <w:tblPr>
        <w:tblStyle w:val="TableGrid"/>
        <w:tblW w:w="0" w:type="auto"/>
        <w:tblLook w:val="04A0" w:firstRow="1" w:lastRow="0" w:firstColumn="1" w:lastColumn="0" w:noHBand="0" w:noVBand="1"/>
      </w:tblPr>
      <w:tblGrid>
        <w:gridCol w:w="2434"/>
        <w:gridCol w:w="2435"/>
      </w:tblGrid>
      <w:tr w:rsidR="004E636B" w14:paraId="07A6D349" w14:textId="77777777" w:rsidTr="004F0456">
        <w:tc>
          <w:tcPr>
            <w:tcW w:w="2434" w:type="dxa"/>
          </w:tcPr>
          <w:p w14:paraId="10E87B2E" w14:textId="77777777" w:rsidR="004E636B" w:rsidRPr="00DA2965" w:rsidRDefault="004E636B" w:rsidP="004F0456">
            <w:pPr>
              <w:rPr>
                <w:rFonts w:ascii="Arial" w:hAnsi="Arial" w:cs="Arial"/>
                <w:b/>
                <w:bCs/>
              </w:rPr>
            </w:pPr>
            <w:r w:rsidRPr="00DA2965">
              <w:rPr>
                <w:rFonts w:ascii="Arial" w:hAnsi="Arial" w:cs="Arial"/>
                <w:b/>
                <w:bCs/>
              </w:rPr>
              <w:t>Clinical Pathway</w:t>
            </w:r>
          </w:p>
        </w:tc>
        <w:tc>
          <w:tcPr>
            <w:tcW w:w="2435" w:type="dxa"/>
          </w:tcPr>
          <w:p w14:paraId="41CA4431" w14:textId="77777777" w:rsidR="004E636B" w:rsidRPr="00DA2965" w:rsidRDefault="004E636B" w:rsidP="004F0456">
            <w:pPr>
              <w:rPr>
                <w:rFonts w:ascii="Arial" w:hAnsi="Arial" w:cs="Arial"/>
                <w:b/>
                <w:bCs/>
              </w:rPr>
            </w:pPr>
            <w:r w:rsidRPr="00DA2965">
              <w:rPr>
                <w:rFonts w:ascii="Arial" w:hAnsi="Arial" w:cs="Arial"/>
                <w:b/>
                <w:bCs/>
              </w:rPr>
              <w:t>Age range</w:t>
            </w:r>
          </w:p>
        </w:tc>
      </w:tr>
      <w:tr w:rsidR="004E636B" w14:paraId="2DFB1620" w14:textId="77777777" w:rsidTr="004F0456">
        <w:tc>
          <w:tcPr>
            <w:tcW w:w="2434" w:type="dxa"/>
          </w:tcPr>
          <w:p w14:paraId="260455F0" w14:textId="77777777" w:rsidR="004E636B" w:rsidRPr="00DA2965" w:rsidRDefault="004E636B" w:rsidP="004F0456">
            <w:pPr>
              <w:rPr>
                <w:rFonts w:ascii="Arial" w:hAnsi="Arial" w:cs="Arial"/>
              </w:rPr>
            </w:pPr>
            <w:r w:rsidRPr="00DA2965">
              <w:rPr>
                <w:rFonts w:ascii="Arial" w:hAnsi="Arial" w:cs="Arial"/>
              </w:rPr>
              <w:t>Acute otitis Media</w:t>
            </w:r>
          </w:p>
        </w:tc>
        <w:tc>
          <w:tcPr>
            <w:tcW w:w="2435" w:type="dxa"/>
          </w:tcPr>
          <w:p w14:paraId="0F61976E" w14:textId="77777777" w:rsidR="004E636B" w:rsidRPr="00DA2965" w:rsidRDefault="004E636B" w:rsidP="004F0456">
            <w:pPr>
              <w:rPr>
                <w:rFonts w:ascii="Arial" w:hAnsi="Arial" w:cs="Arial"/>
              </w:rPr>
            </w:pPr>
            <w:r w:rsidRPr="00DA2965">
              <w:rPr>
                <w:rFonts w:ascii="Arial" w:hAnsi="Arial" w:cs="Arial"/>
              </w:rPr>
              <w:t>1 to 17</w:t>
            </w:r>
          </w:p>
        </w:tc>
      </w:tr>
      <w:tr w:rsidR="004E636B" w14:paraId="390CCF6C" w14:textId="77777777" w:rsidTr="004F0456">
        <w:tc>
          <w:tcPr>
            <w:tcW w:w="2434" w:type="dxa"/>
          </w:tcPr>
          <w:p w14:paraId="148CA830" w14:textId="77777777" w:rsidR="004E636B" w:rsidRPr="00DA2965" w:rsidRDefault="004E636B" w:rsidP="004F0456">
            <w:pPr>
              <w:rPr>
                <w:rFonts w:ascii="Arial" w:hAnsi="Arial" w:cs="Arial"/>
              </w:rPr>
            </w:pPr>
            <w:r w:rsidRPr="00DA2965">
              <w:rPr>
                <w:rFonts w:ascii="Arial" w:hAnsi="Arial" w:cs="Arial"/>
              </w:rPr>
              <w:t>Impetigo</w:t>
            </w:r>
          </w:p>
        </w:tc>
        <w:tc>
          <w:tcPr>
            <w:tcW w:w="2435" w:type="dxa"/>
          </w:tcPr>
          <w:p w14:paraId="731CF5C1" w14:textId="77777777" w:rsidR="004E636B" w:rsidRPr="00DA2965" w:rsidRDefault="004E636B" w:rsidP="004F0456">
            <w:pPr>
              <w:rPr>
                <w:rFonts w:ascii="Arial" w:hAnsi="Arial" w:cs="Arial"/>
              </w:rPr>
            </w:pPr>
            <w:r w:rsidRPr="00DA2965">
              <w:rPr>
                <w:rFonts w:ascii="Arial" w:hAnsi="Arial" w:cs="Arial"/>
              </w:rPr>
              <w:t>1 year and over</w:t>
            </w:r>
          </w:p>
        </w:tc>
      </w:tr>
      <w:tr w:rsidR="004E636B" w14:paraId="4EA72547" w14:textId="77777777" w:rsidTr="004F0456">
        <w:tc>
          <w:tcPr>
            <w:tcW w:w="2434" w:type="dxa"/>
          </w:tcPr>
          <w:p w14:paraId="3B7E21B3" w14:textId="77777777" w:rsidR="004E636B" w:rsidRPr="00DA2965" w:rsidRDefault="004E636B" w:rsidP="004F0456">
            <w:pPr>
              <w:rPr>
                <w:rFonts w:ascii="Arial" w:hAnsi="Arial" w:cs="Arial"/>
              </w:rPr>
            </w:pPr>
            <w:r w:rsidRPr="00DA2965">
              <w:rPr>
                <w:rFonts w:ascii="Arial" w:hAnsi="Arial" w:cs="Arial"/>
              </w:rPr>
              <w:t>Infected insect bites</w:t>
            </w:r>
          </w:p>
        </w:tc>
        <w:tc>
          <w:tcPr>
            <w:tcW w:w="2435" w:type="dxa"/>
          </w:tcPr>
          <w:p w14:paraId="70DFA418" w14:textId="77777777" w:rsidR="004E636B" w:rsidRPr="00DA2965" w:rsidRDefault="004E636B" w:rsidP="004F0456">
            <w:pPr>
              <w:rPr>
                <w:rFonts w:ascii="Arial" w:hAnsi="Arial" w:cs="Arial"/>
              </w:rPr>
            </w:pPr>
            <w:r w:rsidRPr="00DA2965">
              <w:rPr>
                <w:rFonts w:ascii="Arial" w:hAnsi="Arial" w:cs="Arial"/>
              </w:rPr>
              <w:t>1 year and over</w:t>
            </w:r>
          </w:p>
        </w:tc>
      </w:tr>
      <w:tr w:rsidR="004E636B" w14:paraId="2EEBF16B" w14:textId="77777777" w:rsidTr="004F0456">
        <w:tc>
          <w:tcPr>
            <w:tcW w:w="2434" w:type="dxa"/>
          </w:tcPr>
          <w:p w14:paraId="7D4DF8AB" w14:textId="77777777" w:rsidR="004E636B" w:rsidRPr="00DA2965" w:rsidRDefault="004E636B" w:rsidP="004F0456">
            <w:pPr>
              <w:rPr>
                <w:rFonts w:ascii="Arial" w:hAnsi="Arial" w:cs="Arial"/>
              </w:rPr>
            </w:pPr>
            <w:r w:rsidRPr="00DA2965">
              <w:rPr>
                <w:rFonts w:ascii="Arial" w:hAnsi="Arial" w:cs="Arial"/>
              </w:rPr>
              <w:t>Shingles</w:t>
            </w:r>
          </w:p>
        </w:tc>
        <w:tc>
          <w:tcPr>
            <w:tcW w:w="2435" w:type="dxa"/>
          </w:tcPr>
          <w:p w14:paraId="3349BD32" w14:textId="77777777" w:rsidR="004E636B" w:rsidRPr="00DA2965" w:rsidRDefault="004E636B" w:rsidP="004F0456">
            <w:pPr>
              <w:rPr>
                <w:rFonts w:ascii="Arial" w:hAnsi="Arial" w:cs="Arial"/>
              </w:rPr>
            </w:pPr>
            <w:r w:rsidRPr="00DA2965">
              <w:rPr>
                <w:rFonts w:ascii="Arial" w:hAnsi="Arial" w:cs="Arial"/>
              </w:rPr>
              <w:t>18 years and over</w:t>
            </w:r>
          </w:p>
        </w:tc>
      </w:tr>
      <w:tr w:rsidR="004E636B" w14:paraId="5363DE72" w14:textId="77777777" w:rsidTr="004F0456">
        <w:tc>
          <w:tcPr>
            <w:tcW w:w="2434" w:type="dxa"/>
          </w:tcPr>
          <w:p w14:paraId="2C996FF0" w14:textId="77777777" w:rsidR="004E636B" w:rsidRPr="00DA2965" w:rsidRDefault="004E636B" w:rsidP="004F0456">
            <w:pPr>
              <w:rPr>
                <w:rFonts w:ascii="Arial" w:hAnsi="Arial" w:cs="Arial"/>
              </w:rPr>
            </w:pPr>
            <w:r w:rsidRPr="00DA2965">
              <w:rPr>
                <w:rFonts w:ascii="Arial" w:hAnsi="Arial" w:cs="Arial"/>
              </w:rPr>
              <w:t>Sinusitis</w:t>
            </w:r>
          </w:p>
        </w:tc>
        <w:tc>
          <w:tcPr>
            <w:tcW w:w="2435" w:type="dxa"/>
          </w:tcPr>
          <w:p w14:paraId="15680A67" w14:textId="77777777" w:rsidR="004E636B" w:rsidRPr="00DA2965" w:rsidRDefault="004E636B" w:rsidP="004F0456">
            <w:pPr>
              <w:rPr>
                <w:rFonts w:ascii="Arial" w:hAnsi="Arial" w:cs="Arial"/>
              </w:rPr>
            </w:pPr>
            <w:r w:rsidRPr="00DA2965">
              <w:rPr>
                <w:rFonts w:ascii="Arial" w:hAnsi="Arial" w:cs="Arial"/>
              </w:rPr>
              <w:t>12 years and over</w:t>
            </w:r>
          </w:p>
        </w:tc>
      </w:tr>
      <w:tr w:rsidR="004E636B" w14:paraId="5258D137" w14:textId="77777777" w:rsidTr="004F0456">
        <w:tc>
          <w:tcPr>
            <w:tcW w:w="2434" w:type="dxa"/>
          </w:tcPr>
          <w:p w14:paraId="39598AC4" w14:textId="77777777" w:rsidR="004E636B" w:rsidRPr="00DA2965" w:rsidRDefault="004E636B" w:rsidP="004F0456">
            <w:pPr>
              <w:rPr>
                <w:rFonts w:ascii="Arial" w:hAnsi="Arial" w:cs="Arial"/>
              </w:rPr>
            </w:pPr>
            <w:r w:rsidRPr="00DA2965">
              <w:rPr>
                <w:rFonts w:ascii="Arial" w:hAnsi="Arial" w:cs="Arial"/>
              </w:rPr>
              <w:t>Sore throat</w:t>
            </w:r>
          </w:p>
        </w:tc>
        <w:tc>
          <w:tcPr>
            <w:tcW w:w="2435" w:type="dxa"/>
          </w:tcPr>
          <w:p w14:paraId="3B2D4264" w14:textId="77777777" w:rsidR="004E636B" w:rsidRPr="00DA2965" w:rsidRDefault="004E636B" w:rsidP="004F0456">
            <w:pPr>
              <w:rPr>
                <w:rFonts w:ascii="Arial" w:hAnsi="Arial" w:cs="Arial"/>
              </w:rPr>
            </w:pPr>
            <w:r w:rsidRPr="00DA2965">
              <w:rPr>
                <w:rFonts w:ascii="Arial" w:hAnsi="Arial" w:cs="Arial"/>
              </w:rPr>
              <w:t>5 years and over</w:t>
            </w:r>
          </w:p>
        </w:tc>
      </w:tr>
      <w:tr w:rsidR="004E636B" w14:paraId="1A284748" w14:textId="77777777" w:rsidTr="004F0456">
        <w:tc>
          <w:tcPr>
            <w:tcW w:w="2434" w:type="dxa"/>
          </w:tcPr>
          <w:p w14:paraId="345F117C" w14:textId="77777777" w:rsidR="004E636B" w:rsidRPr="00DA2965" w:rsidRDefault="004E636B" w:rsidP="004F0456">
            <w:pPr>
              <w:rPr>
                <w:rFonts w:ascii="Arial" w:hAnsi="Arial" w:cs="Arial"/>
              </w:rPr>
            </w:pPr>
            <w:r w:rsidRPr="00DA2965">
              <w:rPr>
                <w:rFonts w:ascii="Arial" w:hAnsi="Arial" w:cs="Arial"/>
              </w:rPr>
              <w:t>Uncomplicated urinary tract infections</w:t>
            </w:r>
          </w:p>
        </w:tc>
        <w:tc>
          <w:tcPr>
            <w:tcW w:w="2435" w:type="dxa"/>
          </w:tcPr>
          <w:p w14:paraId="3E2E881B" w14:textId="77777777" w:rsidR="004E636B" w:rsidRPr="00DA2965" w:rsidRDefault="004E636B" w:rsidP="004F0456">
            <w:pPr>
              <w:rPr>
                <w:rFonts w:ascii="Arial" w:hAnsi="Arial" w:cs="Arial"/>
              </w:rPr>
            </w:pPr>
            <w:r w:rsidRPr="00DA2965">
              <w:rPr>
                <w:rFonts w:ascii="Arial" w:hAnsi="Arial" w:cs="Arial"/>
              </w:rPr>
              <w:t>Women 16-64 years</w:t>
            </w:r>
          </w:p>
        </w:tc>
      </w:tr>
    </w:tbl>
    <w:p w14:paraId="164355F9" w14:textId="77777777" w:rsidR="004E636B" w:rsidRPr="00CF1980" w:rsidRDefault="004E636B" w:rsidP="004E636B">
      <w:pPr>
        <w:rPr>
          <w:rFonts w:ascii="Arial" w:hAnsi="Arial" w:cs="Arial"/>
          <w:sz w:val="22"/>
          <w:szCs w:val="22"/>
        </w:rPr>
      </w:pPr>
    </w:p>
    <w:p w14:paraId="7F3E1E8E" w14:textId="77777777" w:rsidR="00AA2394" w:rsidRDefault="00AA2394" w:rsidP="00376760">
      <w:pPr>
        <w:rPr>
          <w:rFonts w:ascii="Arial" w:hAnsi="Arial" w:cs="Arial"/>
          <w:b/>
          <w:bCs/>
          <w:sz w:val="22"/>
          <w:szCs w:val="22"/>
        </w:rPr>
      </w:pPr>
    </w:p>
    <w:p w14:paraId="51FE6BB3" w14:textId="21C78B77" w:rsidR="00376760" w:rsidRDefault="00376760" w:rsidP="00376760">
      <w:pPr>
        <w:rPr>
          <w:rFonts w:ascii="Arial" w:hAnsi="Arial" w:cs="Arial"/>
          <w:b/>
          <w:bCs/>
          <w:sz w:val="22"/>
          <w:szCs w:val="22"/>
        </w:rPr>
      </w:pPr>
      <w:r>
        <w:rPr>
          <w:rFonts w:ascii="Arial" w:hAnsi="Arial" w:cs="Arial"/>
          <w:b/>
          <w:bCs/>
          <w:sz w:val="22"/>
          <w:szCs w:val="22"/>
        </w:rPr>
        <w:t>VETERANS SUPPORT</w:t>
      </w:r>
    </w:p>
    <w:p w14:paraId="2876893F" w14:textId="77777777" w:rsidR="00376760" w:rsidRDefault="00376760" w:rsidP="00376760">
      <w:pPr>
        <w:rPr>
          <w:rFonts w:ascii="Arial" w:hAnsi="Arial" w:cs="Arial"/>
          <w:sz w:val="22"/>
          <w:szCs w:val="22"/>
        </w:rPr>
      </w:pPr>
      <w:r>
        <w:rPr>
          <w:rFonts w:ascii="Arial" w:hAnsi="Arial" w:cs="Arial"/>
          <w:sz w:val="22"/>
          <w:szCs w:val="22"/>
        </w:rPr>
        <w:t>We are proud to be an Armed Forces Veteran Friendly Accredited GP Practice!</w:t>
      </w:r>
      <w:r>
        <w:rPr>
          <w:rFonts w:ascii="Arial" w:hAnsi="Arial" w:cs="Arial"/>
          <w:sz w:val="22"/>
          <w:szCs w:val="22"/>
        </w:rPr>
        <w:tab/>
      </w:r>
    </w:p>
    <w:p w14:paraId="667BF9D8" w14:textId="77777777" w:rsidR="00376760" w:rsidRDefault="00376760" w:rsidP="00376760">
      <w:pPr>
        <w:rPr>
          <w:rFonts w:ascii="Arial" w:hAnsi="Arial" w:cs="Arial"/>
          <w:b/>
          <w:bCs/>
          <w:sz w:val="22"/>
          <w:szCs w:val="22"/>
        </w:rPr>
      </w:pPr>
      <w:r>
        <w:rPr>
          <w:rFonts w:ascii="Arial" w:hAnsi="Arial" w:cs="Arial"/>
          <w:b/>
          <w:bCs/>
          <w:sz w:val="22"/>
          <w:szCs w:val="22"/>
        </w:rPr>
        <w:t>Supporting our veterans: A GP Practice’s role in remembrance and care</w:t>
      </w:r>
    </w:p>
    <w:p w14:paraId="3D2CCA01" w14:textId="77777777" w:rsidR="00376760" w:rsidRDefault="00376760" w:rsidP="00376760">
      <w:pPr>
        <w:rPr>
          <w:rFonts w:ascii="Arial" w:hAnsi="Arial" w:cs="Arial"/>
          <w:sz w:val="22"/>
          <w:szCs w:val="22"/>
        </w:rPr>
      </w:pPr>
      <w:r>
        <w:rPr>
          <w:rFonts w:ascii="Arial" w:hAnsi="Arial" w:cs="Arial"/>
          <w:sz w:val="22"/>
          <w:szCs w:val="22"/>
        </w:rPr>
        <w:t>As a veteran-accredited practice, we take pride in providing dedicated care to those who have served our nation. Remembrance Day serves as a poignant reminder of the sacrifices made by veterans and their families – a reminder that their bravery, resilience and commitment deserve our respect and support not just on November 11</w:t>
      </w:r>
      <w:r w:rsidRPr="00376760">
        <w:rPr>
          <w:rFonts w:ascii="Arial" w:hAnsi="Arial" w:cs="Arial"/>
          <w:sz w:val="22"/>
          <w:szCs w:val="22"/>
          <w:vertAlign w:val="superscript"/>
        </w:rPr>
        <w:t>th</w:t>
      </w:r>
      <w:r>
        <w:rPr>
          <w:rFonts w:ascii="Arial" w:hAnsi="Arial" w:cs="Arial"/>
          <w:sz w:val="22"/>
          <w:szCs w:val="22"/>
        </w:rPr>
        <w:t>, but every day of the year.</w:t>
      </w:r>
    </w:p>
    <w:p w14:paraId="7A4E6FD6" w14:textId="77777777" w:rsidR="00376760" w:rsidRDefault="00376760" w:rsidP="00376760">
      <w:pPr>
        <w:rPr>
          <w:rFonts w:ascii="Arial" w:hAnsi="Arial" w:cs="Arial"/>
          <w:b/>
          <w:bCs/>
          <w:sz w:val="22"/>
          <w:szCs w:val="22"/>
        </w:rPr>
      </w:pPr>
      <w:r>
        <w:rPr>
          <w:rFonts w:ascii="Arial" w:hAnsi="Arial" w:cs="Arial"/>
          <w:b/>
          <w:bCs/>
          <w:sz w:val="22"/>
          <w:szCs w:val="22"/>
        </w:rPr>
        <w:t>The role of Veteran-Accredited GP Practices</w:t>
      </w:r>
    </w:p>
    <w:p w14:paraId="2E255F07" w14:textId="77777777" w:rsidR="00376760" w:rsidRDefault="00376760" w:rsidP="00376760">
      <w:pPr>
        <w:rPr>
          <w:rFonts w:ascii="Arial" w:hAnsi="Arial" w:cs="Arial"/>
          <w:sz w:val="22"/>
          <w:szCs w:val="22"/>
        </w:rPr>
      </w:pPr>
      <w:r>
        <w:rPr>
          <w:rFonts w:ascii="Arial" w:hAnsi="Arial" w:cs="Arial"/>
          <w:sz w:val="22"/>
          <w:szCs w:val="22"/>
        </w:rPr>
        <w:t>Veteran accreditation signals a GP practice’s commitment to understanding and meeting the unique needs of those who have served in the Armed Forces. Veterans often face distinct health challenges, ranging from physical injuries to mental health conditions such as PTSD, anxiety and depression. Recognising these challenges requires not only clinical expertise but also a compassionate and tailored approach to care,</w:t>
      </w:r>
    </w:p>
    <w:p w14:paraId="1E17574D" w14:textId="51D5D40A" w:rsidR="00724178" w:rsidRPr="00BA3454" w:rsidRDefault="00376760" w:rsidP="00BA3454">
      <w:pPr>
        <w:rPr>
          <w:rFonts w:ascii="Arial" w:hAnsi="Arial" w:cs="Arial"/>
          <w:sz w:val="22"/>
          <w:szCs w:val="22"/>
        </w:rPr>
      </w:pPr>
      <w:r>
        <w:rPr>
          <w:rFonts w:ascii="Arial" w:hAnsi="Arial" w:cs="Arial"/>
          <w:sz w:val="22"/>
          <w:szCs w:val="22"/>
        </w:rPr>
        <w:t>Our practice is trained to identify these needs and connect veterans with appropriate support systems, whether through specialised NHS services, via Op Courage – the veterans Mental Health and Wellbeing Service, Op Restore – the veterans Physical Health and Wellbeing Service or Op Fortitude – the new dedicated referral pathway for homeless veterans. Accreditation also ensures that veterans receive treatment for conditions related to their service, in line with the Armed Forces.</w:t>
      </w:r>
    </w:p>
    <w:p w14:paraId="6137FCDF" w14:textId="5817A4BA" w:rsidR="00376760" w:rsidRDefault="00376760" w:rsidP="00DE2EB4">
      <w:pPr>
        <w:pStyle w:val="NormalWeb"/>
        <w:shd w:val="clear" w:color="auto" w:fill="FFFFFF"/>
        <w:spacing w:before="150" w:beforeAutospacing="0" w:after="150" w:afterAutospacing="0"/>
        <w:rPr>
          <w:rFonts w:ascii="Arial" w:hAnsi="Arial" w:cs="Arial"/>
          <w:b/>
          <w:bCs/>
          <w:sz w:val="22"/>
          <w:szCs w:val="22"/>
        </w:rPr>
      </w:pPr>
      <w:r>
        <w:rPr>
          <w:rFonts w:ascii="Arial" w:hAnsi="Arial" w:cs="Arial"/>
          <w:b/>
          <w:bCs/>
          <w:sz w:val="22"/>
          <w:szCs w:val="22"/>
        </w:rPr>
        <w:t>Supporting Veterans Year-Round</w:t>
      </w:r>
    </w:p>
    <w:p w14:paraId="3D6D3191" w14:textId="26064C8E" w:rsidR="00376760" w:rsidRDefault="00376760" w:rsidP="00DE2EB4">
      <w:pPr>
        <w:pStyle w:val="NormalWeb"/>
        <w:shd w:val="clear" w:color="auto" w:fill="FFFFFF"/>
        <w:spacing w:before="150" w:beforeAutospacing="0" w:after="150" w:afterAutospacing="0"/>
        <w:rPr>
          <w:rFonts w:ascii="Arial" w:hAnsi="Arial" w:cs="Arial"/>
          <w:sz w:val="22"/>
          <w:szCs w:val="22"/>
        </w:rPr>
      </w:pPr>
      <w:r>
        <w:rPr>
          <w:rFonts w:ascii="Arial" w:hAnsi="Arial" w:cs="Arial"/>
          <w:sz w:val="22"/>
          <w:szCs w:val="22"/>
        </w:rPr>
        <w:t>While Remembrance Day focuses the nation’s attention on the Armed Forces community, our commitment extends far beyond November. This is also recognised in the NHS constitution, which states:</w:t>
      </w:r>
    </w:p>
    <w:p w14:paraId="7606C95F" w14:textId="4B9F7DFF" w:rsidR="00E77CD6" w:rsidRPr="00313A11" w:rsidRDefault="00376760" w:rsidP="00D6738E">
      <w:pPr>
        <w:pStyle w:val="NormalWeb"/>
        <w:shd w:val="clear" w:color="auto" w:fill="FFFFFF"/>
        <w:spacing w:before="150" w:beforeAutospacing="0" w:after="150" w:afterAutospacing="0"/>
        <w:rPr>
          <w:rFonts w:ascii="Arial" w:hAnsi="Arial" w:cs="Arial"/>
          <w:sz w:val="22"/>
          <w:szCs w:val="22"/>
        </w:rPr>
      </w:pPr>
      <w:r>
        <w:rPr>
          <w:rFonts w:ascii="Arial" w:hAnsi="Arial" w:cs="Arial"/>
          <w:sz w:val="22"/>
          <w:szCs w:val="22"/>
        </w:rPr>
        <w:t>“The NHS will ensure that in line with the Armed Forces Covenant, those in the Armed Forces, Reservists, their families and veterans are not disadvantaged in accessing health services in the area they reside”.</w:t>
      </w:r>
    </w:p>
    <w:p w14:paraId="0F30F744" w14:textId="0550562E" w:rsidR="00D6738E" w:rsidRPr="00D6738E" w:rsidRDefault="00D6738E" w:rsidP="00D6738E">
      <w:pPr>
        <w:pStyle w:val="NormalWeb"/>
        <w:shd w:val="clear" w:color="auto" w:fill="FFFFFF"/>
        <w:spacing w:before="150" w:after="150" w:afterAutospacing="0"/>
        <w:rPr>
          <w:rFonts w:ascii="Arial" w:hAnsi="Arial" w:cs="Arial"/>
          <w:b/>
          <w:bCs/>
          <w:sz w:val="22"/>
          <w:szCs w:val="22"/>
        </w:rPr>
      </w:pPr>
      <w:r w:rsidRPr="00D6738E">
        <w:rPr>
          <w:rFonts w:ascii="Arial" w:hAnsi="Arial" w:cs="Arial"/>
          <w:b/>
          <w:bCs/>
          <w:sz w:val="22"/>
          <w:szCs w:val="22"/>
        </w:rPr>
        <w:t>NHS APP</w:t>
      </w:r>
    </w:p>
    <w:p w14:paraId="648AACD0" w14:textId="77777777" w:rsidR="00D6738E" w:rsidRPr="00D6738E" w:rsidRDefault="00D6738E" w:rsidP="00D6738E">
      <w:pPr>
        <w:pStyle w:val="NormalWeb"/>
        <w:shd w:val="clear" w:color="auto" w:fill="FFFFFF"/>
        <w:spacing w:before="150" w:after="150" w:afterAutospacing="0"/>
        <w:rPr>
          <w:rFonts w:ascii="Arial" w:hAnsi="Arial" w:cs="Arial"/>
          <w:sz w:val="22"/>
          <w:szCs w:val="22"/>
        </w:rPr>
      </w:pPr>
      <w:r w:rsidRPr="00D6738E">
        <w:rPr>
          <w:rFonts w:ascii="Arial" w:hAnsi="Arial" w:cs="Arial"/>
          <w:sz w:val="22"/>
          <w:szCs w:val="22"/>
        </w:rPr>
        <w:t>The Surgery would like to invite you to use the NHS App</w:t>
      </w:r>
    </w:p>
    <w:p w14:paraId="3714A1D9" w14:textId="77777777" w:rsidR="00D6738E" w:rsidRPr="00D6738E" w:rsidRDefault="00D6738E" w:rsidP="00D6738E">
      <w:pPr>
        <w:pStyle w:val="NormalWeb"/>
        <w:shd w:val="clear" w:color="auto" w:fill="FFFFFF"/>
        <w:spacing w:before="150" w:after="150"/>
        <w:rPr>
          <w:rFonts w:ascii="Arial" w:hAnsi="Arial" w:cs="Arial"/>
          <w:sz w:val="22"/>
          <w:szCs w:val="22"/>
        </w:rPr>
      </w:pPr>
      <w:r w:rsidRPr="00D6738E">
        <w:rPr>
          <w:rFonts w:ascii="Arial" w:hAnsi="Arial" w:cs="Arial"/>
          <w:sz w:val="22"/>
          <w:szCs w:val="22"/>
        </w:rPr>
        <w:t>The new, simple and secure way to access a range of NHS services on your smartphone or tablet - </w:t>
      </w:r>
      <w:hyperlink r:id="rId9" w:history="1">
        <w:r w:rsidRPr="00D6738E">
          <w:rPr>
            <w:rStyle w:val="Hyperlink"/>
            <w:rFonts w:ascii="Arial" w:hAnsi="Arial" w:cs="Arial"/>
            <w:sz w:val="22"/>
            <w:szCs w:val="22"/>
          </w:rPr>
          <w:t>https://www.nhs.uk/nhs-app/</w:t>
        </w:r>
      </w:hyperlink>
    </w:p>
    <w:p w14:paraId="333056A6" w14:textId="0B4D63C9" w:rsidR="00D6738E" w:rsidRPr="00D6738E" w:rsidRDefault="00D6738E" w:rsidP="00D6738E">
      <w:pPr>
        <w:pStyle w:val="NormalWeb"/>
        <w:shd w:val="clear" w:color="auto" w:fill="FFFFFF"/>
        <w:spacing w:before="150" w:after="150"/>
        <w:rPr>
          <w:rFonts w:ascii="Arial" w:hAnsi="Arial" w:cs="Arial"/>
          <w:sz w:val="22"/>
          <w:szCs w:val="22"/>
        </w:rPr>
      </w:pPr>
      <w:r w:rsidRPr="00D6738E">
        <w:rPr>
          <w:rFonts w:ascii="Arial" w:hAnsi="Arial" w:cs="Arial"/>
          <w:sz w:val="22"/>
          <w:szCs w:val="22"/>
        </w:rPr>
        <w:t>What does the NHS APP do?</w:t>
      </w:r>
    </w:p>
    <w:p w14:paraId="6078DF91" w14:textId="77777777" w:rsidR="00D6738E" w:rsidRPr="00D6738E" w:rsidRDefault="00D6738E" w:rsidP="00D6738E">
      <w:pPr>
        <w:pStyle w:val="NormalWeb"/>
        <w:shd w:val="clear" w:color="auto" w:fill="FFFFFF"/>
        <w:spacing w:before="150" w:after="150"/>
        <w:rPr>
          <w:rFonts w:ascii="Arial" w:hAnsi="Arial" w:cs="Arial"/>
          <w:sz w:val="22"/>
          <w:szCs w:val="22"/>
        </w:rPr>
      </w:pPr>
      <w:r w:rsidRPr="00D6738E">
        <w:rPr>
          <w:rFonts w:ascii="Arial" w:hAnsi="Arial" w:cs="Arial"/>
          <w:sz w:val="22"/>
          <w:szCs w:val="22"/>
        </w:rPr>
        <w:t>Use the NHS App to:</w:t>
      </w:r>
    </w:p>
    <w:p w14:paraId="18259F89" w14:textId="77777777" w:rsidR="00D6738E" w:rsidRPr="00D6738E" w:rsidRDefault="00D6738E" w:rsidP="00D6738E">
      <w:pPr>
        <w:pStyle w:val="NormalWeb"/>
        <w:numPr>
          <w:ilvl w:val="0"/>
          <w:numId w:val="7"/>
        </w:numPr>
        <w:shd w:val="clear" w:color="auto" w:fill="FFFFFF"/>
        <w:spacing w:before="150" w:after="150"/>
        <w:rPr>
          <w:rFonts w:ascii="Arial" w:hAnsi="Arial" w:cs="Arial"/>
          <w:sz w:val="22"/>
          <w:szCs w:val="22"/>
        </w:rPr>
      </w:pPr>
      <w:r w:rsidRPr="00D6738E">
        <w:rPr>
          <w:rFonts w:ascii="Arial" w:hAnsi="Arial" w:cs="Arial"/>
          <w:sz w:val="22"/>
          <w:szCs w:val="22"/>
        </w:rPr>
        <w:t>check your symptoms</w:t>
      </w:r>
    </w:p>
    <w:p w14:paraId="766606C9" w14:textId="77777777" w:rsidR="00D6738E" w:rsidRPr="00D6738E" w:rsidRDefault="00D6738E" w:rsidP="00D6738E">
      <w:pPr>
        <w:pStyle w:val="NormalWeb"/>
        <w:numPr>
          <w:ilvl w:val="0"/>
          <w:numId w:val="7"/>
        </w:numPr>
        <w:shd w:val="clear" w:color="auto" w:fill="FFFFFF"/>
        <w:spacing w:before="150" w:after="150"/>
        <w:rPr>
          <w:rFonts w:ascii="Arial" w:hAnsi="Arial" w:cs="Arial"/>
          <w:sz w:val="22"/>
          <w:szCs w:val="22"/>
        </w:rPr>
      </w:pPr>
      <w:r w:rsidRPr="00D6738E">
        <w:rPr>
          <w:rFonts w:ascii="Arial" w:hAnsi="Arial" w:cs="Arial"/>
          <w:sz w:val="22"/>
          <w:szCs w:val="22"/>
        </w:rPr>
        <w:t>find out what to do when you need help urgently</w:t>
      </w:r>
    </w:p>
    <w:p w14:paraId="431F39D1" w14:textId="77777777" w:rsidR="00D6738E" w:rsidRPr="00D6738E" w:rsidRDefault="00D6738E" w:rsidP="00D6738E">
      <w:pPr>
        <w:pStyle w:val="NormalWeb"/>
        <w:numPr>
          <w:ilvl w:val="0"/>
          <w:numId w:val="7"/>
        </w:numPr>
        <w:shd w:val="clear" w:color="auto" w:fill="FFFFFF"/>
        <w:spacing w:before="150" w:after="150"/>
        <w:rPr>
          <w:rFonts w:ascii="Arial" w:hAnsi="Arial" w:cs="Arial"/>
          <w:sz w:val="22"/>
          <w:szCs w:val="22"/>
        </w:rPr>
      </w:pPr>
      <w:r w:rsidRPr="00D6738E">
        <w:rPr>
          <w:rFonts w:ascii="Arial" w:hAnsi="Arial" w:cs="Arial"/>
          <w:sz w:val="22"/>
          <w:szCs w:val="22"/>
        </w:rPr>
        <w:t>book and manage appointments at your GP surgery</w:t>
      </w:r>
    </w:p>
    <w:p w14:paraId="1FF9D6E0" w14:textId="77777777" w:rsidR="00D6738E" w:rsidRPr="00D6738E" w:rsidRDefault="00D6738E" w:rsidP="00D6738E">
      <w:pPr>
        <w:pStyle w:val="NormalWeb"/>
        <w:numPr>
          <w:ilvl w:val="0"/>
          <w:numId w:val="7"/>
        </w:numPr>
        <w:shd w:val="clear" w:color="auto" w:fill="FFFFFF"/>
        <w:spacing w:before="150" w:after="150"/>
        <w:rPr>
          <w:rFonts w:ascii="Arial" w:hAnsi="Arial" w:cs="Arial"/>
          <w:sz w:val="22"/>
          <w:szCs w:val="22"/>
        </w:rPr>
      </w:pPr>
      <w:r w:rsidRPr="00D6738E">
        <w:rPr>
          <w:rFonts w:ascii="Arial" w:hAnsi="Arial" w:cs="Arial"/>
          <w:sz w:val="22"/>
          <w:szCs w:val="22"/>
        </w:rPr>
        <w:t>order repeat prescriptions</w:t>
      </w:r>
    </w:p>
    <w:p w14:paraId="4EB521F2" w14:textId="77777777" w:rsidR="00D6738E" w:rsidRPr="00D6738E" w:rsidRDefault="00D6738E" w:rsidP="00D6738E">
      <w:pPr>
        <w:pStyle w:val="NormalWeb"/>
        <w:numPr>
          <w:ilvl w:val="0"/>
          <w:numId w:val="7"/>
        </w:numPr>
        <w:shd w:val="clear" w:color="auto" w:fill="FFFFFF"/>
        <w:spacing w:before="150" w:after="150"/>
        <w:rPr>
          <w:rFonts w:ascii="Arial" w:hAnsi="Arial" w:cs="Arial"/>
          <w:sz w:val="22"/>
          <w:szCs w:val="22"/>
        </w:rPr>
      </w:pPr>
      <w:r w:rsidRPr="00D6738E">
        <w:rPr>
          <w:rFonts w:ascii="Arial" w:hAnsi="Arial" w:cs="Arial"/>
          <w:sz w:val="22"/>
          <w:szCs w:val="22"/>
        </w:rPr>
        <w:lastRenderedPageBreak/>
        <w:t>view your GP medical record securely</w:t>
      </w:r>
    </w:p>
    <w:p w14:paraId="15E42133" w14:textId="77777777" w:rsidR="00D6738E" w:rsidRPr="00D6738E" w:rsidRDefault="00D6738E" w:rsidP="00D6738E">
      <w:pPr>
        <w:pStyle w:val="NormalWeb"/>
        <w:numPr>
          <w:ilvl w:val="0"/>
          <w:numId w:val="7"/>
        </w:numPr>
        <w:shd w:val="clear" w:color="auto" w:fill="FFFFFF"/>
        <w:spacing w:before="150" w:after="150"/>
        <w:rPr>
          <w:rFonts w:ascii="Arial" w:hAnsi="Arial" w:cs="Arial"/>
          <w:sz w:val="22"/>
          <w:szCs w:val="22"/>
        </w:rPr>
      </w:pPr>
      <w:r w:rsidRPr="00D6738E">
        <w:rPr>
          <w:rFonts w:ascii="Arial" w:hAnsi="Arial" w:cs="Arial"/>
          <w:sz w:val="22"/>
          <w:szCs w:val="22"/>
        </w:rPr>
        <w:t>register to be an organ donor</w:t>
      </w:r>
    </w:p>
    <w:p w14:paraId="540E883B" w14:textId="00C15281" w:rsidR="00D6738E" w:rsidRPr="00D6738E" w:rsidRDefault="00D6738E" w:rsidP="00D6738E">
      <w:pPr>
        <w:pStyle w:val="NormalWeb"/>
        <w:numPr>
          <w:ilvl w:val="0"/>
          <w:numId w:val="7"/>
        </w:numPr>
        <w:shd w:val="clear" w:color="auto" w:fill="FFFFFF"/>
        <w:spacing w:before="150" w:after="150"/>
        <w:rPr>
          <w:rFonts w:ascii="Arial" w:hAnsi="Arial" w:cs="Arial"/>
          <w:sz w:val="22"/>
          <w:szCs w:val="22"/>
        </w:rPr>
      </w:pPr>
      <w:r w:rsidRPr="00D6738E">
        <w:rPr>
          <w:rFonts w:ascii="Arial" w:hAnsi="Arial" w:cs="Arial"/>
          <w:sz w:val="22"/>
          <w:szCs w:val="22"/>
        </w:rPr>
        <w:t>choose how the NHS uses your data</w:t>
      </w:r>
    </w:p>
    <w:p w14:paraId="2D91C618" w14:textId="77777777" w:rsidR="00D6738E" w:rsidRPr="00D6738E" w:rsidRDefault="00D6738E" w:rsidP="00D6738E">
      <w:pPr>
        <w:pStyle w:val="NormalWeb"/>
        <w:shd w:val="clear" w:color="auto" w:fill="FFFFFF"/>
        <w:spacing w:before="150" w:after="150"/>
        <w:rPr>
          <w:rFonts w:ascii="Arial" w:hAnsi="Arial" w:cs="Arial"/>
          <w:sz w:val="22"/>
          <w:szCs w:val="22"/>
        </w:rPr>
      </w:pPr>
      <w:r w:rsidRPr="00D6738E">
        <w:rPr>
          <w:rFonts w:ascii="Arial" w:hAnsi="Arial" w:cs="Arial"/>
          <w:sz w:val="22"/>
          <w:szCs w:val="22"/>
        </w:rPr>
        <w:t>More and more services within the NHS are using the NHS app to contact and correspond with patients. You can read more about how it works here</w:t>
      </w:r>
    </w:p>
    <w:p w14:paraId="5640008D" w14:textId="6404F2D1" w:rsidR="00D6738E" w:rsidRPr="00D6738E" w:rsidRDefault="00D6738E" w:rsidP="00D6738E">
      <w:pPr>
        <w:pStyle w:val="NormalWeb"/>
        <w:shd w:val="clear" w:color="auto" w:fill="FFFFFF"/>
        <w:spacing w:before="150" w:after="150"/>
        <w:rPr>
          <w:rFonts w:ascii="Arial" w:hAnsi="Arial" w:cs="Arial"/>
          <w:sz w:val="22"/>
          <w:szCs w:val="22"/>
        </w:rPr>
      </w:pPr>
      <w:hyperlink r:id="rId10" w:history="1">
        <w:r w:rsidRPr="00D6738E">
          <w:rPr>
            <w:rStyle w:val="Hyperlink"/>
            <w:rFonts w:ascii="Arial" w:hAnsi="Arial" w:cs="Arial"/>
            <w:sz w:val="22"/>
            <w:szCs w:val="22"/>
          </w:rPr>
          <w:t>https://www.nhs.uk/nhs-app/nhs-app-help-and-suport/messaging-in-the-nhs-app/</w:t>
        </w:r>
      </w:hyperlink>
    </w:p>
    <w:p w14:paraId="7EA4E268" w14:textId="3C5CBD08" w:rsidR="00D6738E" w:rsidRPr="00D6738E" w:rsidRDefault="00D6738E" w:rsidP="00D6738E">
      <w:pPr>
        <w:pStyle w:val="NormalWeb"/>
        <w:shd w:val="clear" w:color="auto" w:fill="FFFFFF"/>
        <w:spacing w:before="150" w:after="150"/>
        <w:rPr>
          <w:rFonts w:ascii="Arial" w:hAnsi="Arial" w:cs="Arial"/>
          <w:sz w:val="22"/>
          <w:szCs w:val="22"/>
        </w:rPr>
      </w:pPr>
      <w:r w:rsidRPr="00D6738E">
        <w:rPr>
          <w:rFonts w:ascii="Arial" w:hAnsi="Arial" w:cs="Arial"/>
          <w:sz w:val="22"/>
          <w:szCs w:val="22"/>
        </w:rPr>
        <w:t>To ensure you receive all important messages and correspondence sent to you, please make sure to have your notifications turned on by following the instructions here</w:t>
      </w:r>
    </w:p>
    <w:p w14:paraId="747404A5" w14:textId="6068EE16" w:rsidR="00127835" w:rsidRPr="00C97BD8" w:rsidRDefault="00D6738E" w:rsidP="00D6738E">
      <w:pPr>
        <w:pStyle w:val="NormalWeb"/>
        <w:shd w:val="clear" w:color="auto" w:fill="FFFFFF"/>
        <w:spacing w:before="150" w:after="150"/>
        <w:rPr>
          <w:rFonts w:ascii="Arial" w:hAnsi="Arial" w:cs="Arial"/>
          <w:sz w:val="22"/>
          <w:szCs w:val="22"/>
        </w:rPr>
      </w:pPr>
      <w:hyperlink r:id="rId11" w:history="1">
        <w:r w:rsidRPr="00D6738E">
          <w:rPr>
            <w:rStyle w:val="Hyperlink"/>
            <w:rFonts w:ascii="Arial" w:hAnsi="Arial" w:cs="Arial"/>
            <w:sz w:val="22"/>
            <w:szCs w:val="22"/>
          </w:rPr>
          <w:t>https://www.nhs.uk/nhs-app/nhs-app-help-and -support/nhs-app-account-and-settings/managing-nhs-app-notifications/</w:t>
        </w:r>
      </w:hyperlink>
    </w:p>
    <w:p w14:paraId="2E79FE62" w14:textId="4AE74545" w:rsidR="0086058B" w:rsidRPr="0086058B" w:rsidRDefault="0086058B" w:rsidP="0086058B">
      <w:pPr>
        <w:pStyle w:val="NormalWeb"/>
        <w:spacing w:before="150" w:after="150"/>
        <w:rPr>
          <w:rFonts w:ascii="Arial" w:hAnsi="Arial" w:cs="Arial"/>
          <w:b/>
          <w:bCs/>
          <w:sz w:val="22"/>
          <w:szCs w:val="22"/>
        </w:rPr>
      </w:pPr>
      <w:r>
        <w:rPr>
          <w:rFonts w:ascii="Arial" w:hAnsi="Arial" w:cs="Arial"/>
          <w:b/>
          <w:bCs/>
          <w:sz w:val="22"/>
          <w:szCs w:val="22"/>
        </w:rPr>
        <w:t>BREAST SCREENING</w:t>
      </w:r>
    </w:p>
    <w:p w14:paraId="2F76552C" w14:textId="68916FC6" w:rsidR="0086058B" w:rsidRPr="0086058B" w:rsidRDefault="0086058B" w:rsidP="0086058B">
      <w:pPr>
        <w:pStyle w:val="NormalWeb"/>
        <w:spacing w:before="150" w:after="150"/>
        <w:rPr>
          <w:rFonts w:ascii="Arial" w:hAnsi="Arial" w:cs="Arial"/>
          <w:sz w:val="22"/>
          <w:szCs w:val="22"/>
        </w:rPr>
      </w:pPr>
      <w:r w:rsidRPr="0086058B">
        <w:rPr>
          <w:rFonts w:ascii="Arial" w:hAnsi="Arial" w:cs="Arial"/>
          <w:sz w:val="22"/>
          <w:szCs w:val="22"/>
        </w:rPr>
        <w:t>Breast cancer is the most common type of cancer in women in England, the chance of getting breast cancer increases as you get older.</w:t>
      </w:r>
    </w:p>
    <w:p w14:paraId="69AE5166" w14:textId="77777777" w:rsidR="0086058B" w:rsidRPr="0086058B" w:rsidRDefault="0086058B" w:rsidP="0086058B">
      <w:pPr>
        <w:pStyle w:val="NormalWeb"/>
        <w:spacing w:before="150" w:after="150"/>
        <w:rPr>
          <w:rFonts w:ascii="Arial" w:hAnsi="Arial" w:cs="Arial"/>
          <w:sz w:val="22"/>
          <w:szCs w:val="22"/>
        </w:rPr>
      </w:pPr>
      <w:r w:rsidRPr="0086058B">
        <w:rPr>
          <w:rFonts w:ascii="Arial" w:hAnsi="Arial" w:cs="Arial"/>
          <w:sz w:val="22"/>
          <w:szCs w:val="22"/>
        </w:rPr>
        <w:t>Regular breast screening is one of the best ways to spot a cancer that is too small to feel or see yourself – it saves around 1,300 lives each year in the UK.</w:t>
      </w:r>
    </w:p>
    <w:p w14:paraId="5F759CC8" w14:textId="77777777" w:rsidR="0086058B" w:rsidRPr="0086058B" w:rsidRDefault="0086058B" w:rsidP="0086058B">
      <w:pPr>
        <w:pStyle w:val="NormalWeb"/>
        <w:spacing w:before="150" w:after="150"/>
        <w:rPr>
          <w:rFonts w:ascii="Arial" w:hAnsi="Arial" w:cs="Arial"/>
          <w:sz w:val="22"/>
          <w:szCs w:val="22"/>
        </w:rPr>
      </w:pPr>
      <w:r w:rsidRPr="0086058B">
        <w:rPr>
          <w:rFonts w:ascii="Arial" w:hAnsi="Arial" w:cs="Arial"/>
          <w:sz w:val="22"/>
          <w:szCs w:val="22"/>
        </w:rPr>
        <w:t>Anyone registered with a GP as female aged from 50 up to their 71st birthday will be invited for NHS breast screening every 3 years. You'll automatically get your first invite for breast screening between the ages of 50 and 53. You'll get a letter in the post inviting you.</w:t>
      </w:r>
    </w:p>
    <w:p w14:paraId="3E0C7F9F" w14:textId="77777777" w:rsidR="0086058B" w:rsidRPr="0086058B" w:rsidRDefault="0086058B" w:rsidP="0086058B">
      <w:pPr>
        <w:pStyle w:val="NormalWeb"/>
        <w:spacing w:before="150" w:after="150"/>
        <w:rPr>
          <w:rFonts w:ascii="Arial" w:hAnsi="Arial" w:cs="Arial"/>
          <w:sz w:val="22"/>
          <w:szCs w:val="22"/>
        </w:rPr>
      </w:pPr>
      <w:r w:rsidRPr="0086058B">
        <w:rPr>
          <w:rFonts w:ascii="Arial" w:hAnsi="Arial" w:cs="Arial"/>
          <w:sz w:val="22"/>
          <w:szCs w:val="22"/>
        </w:rPr>
        <w:t>Finding cancer early can make it more likely that treatment will be successful.</w:t>
      </w:r>
    </w:p>
    <w:p w14:paraId="0088BDDF" w14:textId="77777777" w:rsidR="0086058B" w:rsidRPr="0086058B" w:rsidRDefault="0086058B" w:rsidP="0086058B">
      <w:pPr>
        <w:pStyle w:val="NormalWeb"/>
        <w:spacing w:before="150" w:after="150"/>
        <w:rPr>
          <w:rFonts w:ascii="Arial" w:hAnsi="Arial" w:cs="Arial"/>
          <w:sz w:val="22"/>
          <w:szCs w:val="22"/>
        </w:rPr>
      </w:pPr>
      <w:r w:rsidRPr="0086058B">
        <w:rPr>
          <w:rFonts w:ascii="Arial" w:hAnsi="Arial" w:cs="Arial"/>
          <w:sz w:val="22"/>
          <w:szCs w:val="22"/>
        </w:rPr>
        <w:t>Breast screening can detect cancer long before you can even feel it. Or more likely, put your mind at rest.</w:t>
      </w:r>
    </w:p>
    <w:p w14:paraId="46BE3C96" w14:textId="255936E5" w:rsidR="0086058B" w:rsidRDefault="0086058B" w:rsidP="0086058B">
      <w:pPr>
        <w:pStyle w:val="NormalWeb"/>
        <w:spacing w:before="150" w:after="150"/>
        <w:rPr>
          <w:rFonts w:ascii="Arial" w:hAnsi="Arial" w:cs="Arial"/>
          <w:b/>
          <w:bCs/>
          <w:sz w:val="22"/>
          <w:szCs w:val="22"/>
        </w:rPr>
      </w:pPr>
      <w:r w:rsidRPr="0086058B">
        <w:rPr>
          <w:rFonts w:ascii="Arial" w:hAnsi="Arial" w:cs="Arial"/>
          <w:b/>
          <w:bCs/>
          <w:sz w:val="22"/>
          <w:szCs w:val="22"/>
        </w:rPr>
        <w:t> So when you're invited, save the date, it could save your life.</w:t>
      </w:r>
    </w:p>
    <w:p w14:paraId="2E211D46" w14:textId="7178EA37" w:rsidR="00AD2162" w:rsidRDefault="00D6738E" w:rsidP="00D6738E">
      <w:pPr>
        <w:pStyle w:val="NormalWeb"/>
        <w:shd w:val="clear" w:color="auto" w:fill="FFFFFF"/>
        <w:spacing w:before="150" w:after="150"/>
        <w:rPr>
          <w:rFonts w:ascii="Arial" w:hAnsi="Arial" w:cs="Arial"/>
          <w:b/>
          <w:bCs/>
          <w:sz w:val="22"/>
          <w:szCs w:val="22"/>
        </w:rPr>
      </w:pPr>
      <w:r w:rsidRPr="00D6738E">
        <w:rPr>
          <w:rFonts w:ascii="Arial" w:hAnsi="Arial" w:cs="Arial"/>
          <w:b/>
          <w:bCs/>
          <w:sz w:val="22"/>
          <w:szCs w:val="22"/>
        </w:rPr>
        <w:t>CERVICAL SCREENING</w:t>
      </w:r>
    </w:p>
    <w:p w14:paraId="417A57EA" w14:textId="78FDE56F" w:rsidR="00D6738E" w:rsidRPr="00AD2162" w:rsidRDefault="00D6738E" w:rsidP="00D6738E">
      <w:pPr>
        <w:pStyle w:val="NormalWeb"/>
        <w:shd w:val="clear" w:color="auto" w:fill="FFFFFF"/>
        <w:spacing w:before="150" w:after="150"/>
        <w:rPr>
          <w:rFonts w:ascii="Arial" w:hAnsi="Arial" w:cs="Arial"/>
          <w:b/>
          <w:bCs/>
          <w:sz w:val="22"/>
          <w:szCs w:val="22"/>
        </w:rPr>
      </w:pPr>
      <w:r>
        <w:rPr>
          <w:rFonts w:ascii="Arial" w:hAnsi="Arial" w:cs="Arial"/>
          <w:sz w:val="22"/>
          <w:szCs w:val="22"/>
        </w:rPr>
        <w:t xml:space="preserve">It is important to book </w:t>
      </w:r>
      <w:r w:rsidR="00AD47A8">
        <w:rPr>
          <w:rFonts w:ascii="Arial" w:hAnsi="Arial" w:cs="Arial"/>
          <w:sz w:val="22"/>
          <w:szCs w:val="22"/>
        </w:rPr>
        <w:t>an</w:t>
      </w:r>
      <w:r>
        <w:rPr>
          <w:rFonts w:ascii="Arial" w:hAnsi="Arial" w:cs="Arial"/>
          <w:sz w:val="22"/>
          <w:szCs w:val="22"/>
        </w:rPr>
        <w:t xml:space="preserve"> appointment to have your cervical screening (smear test). Women aged 25-49 should have a test every 3 years and </w:t>
      </w:r>
      <w:r>
        <w:rPr>
          <w:rFonts w:ascii="Arial" w:hAnsi="Arial" w:cs="Arial"/>
          <w:sz w:val="22"/>
          <w:szCs w:val="22"/>
        </w:rPr>
        <w:t>woman aged 50-64 every 5 years. You can find out more about the test by visiting</w:t>
      </w:r>
      <w:r w:rsidR="00AD2162">
        <w:rPr>
          <w:rFonts w:ascii="Arial" w:hAnsi="Arial" w:cs="Arial"/>
          <w:sz w:val="22"/>
          <w:szCs w:val="22"/>
        </w:rPr>
        <w:t xml:space="preserve"> the following </w:t>
      </w:r>
      <w:r w:rsidR="000D5F9D">
        <w:rPr>
          <w:rFonts w:ascii="Arial" w:hAnsi="Arial" w:cs="Arial"/>
          <w:sz w:val="22"/>
          <w:szCs w:val="22"/>
        </w:rPr>
        <w:t>website</w:t>
      </w:r>
      <w:r w:rsidR="00AD2162">
        <w:rPr>
          <w:rFonts w:ascii="Arial" w:hAnsi="Arial" w:cs="Arial"/>
          <w:sz w:val="22"/>
          <w:szCs w:val="22"/>
        </w:rPr>
        <w:t>.</w:t>
      </w:r>
    </w:p>
    <w:p w14:paraId="4C9ADB07" w14:textId="0B5C1FB1" w:rsidR="00D6738E" w:rsidRDefault="00D6738E" w:rsidP="00D6738E">
      <w:pPr>
        <w:pStyle w:val="NormalWeb"/>
        <w:shd w:val="clear" w:color="auto" w:fill="FFFFFF"/>
        <w:spacing w:before="150" w:after="150"/>
        <w:rPr>
          <w:rFonts w:ascii="Arial" w:hAnsi="Arial" w:cs="Arial"/>
          <w:sz w:val="22"/>
          <w:szCs w:val="22"/>
        </w:rPr>
      </w:pPr>
      <w:hyperlink r:id="rId12" w:history="1">
        <w:r w:rsidRPr="00F71DAB">
          <w:rPr>
            <w:rStyle w:val="Hyperlink"/>
            <w:rFonts w:ascii="Arial" w:hAnsi="Arial" w:cs="Arial"/>
            <w:sz w:val="22"/>
            <w:szCs w:val="22"/>
          </w:rPr>
          <w:t>https://www.nhs.uk/conditions/cervica-screening/</w:t>
        </w:r>
      </w:hyperlink>
    </w:p>
    <w:p w14:paraId="44940BFA" w14:textId="476CD63A" w:rsidR="00D6738E" w:rsidRPr="00D6738E" w:rsidRDefault="00D6738E" w:rsidP="00D6738E">
      <w:pPr>
        <w:pStyle w:val="NormalWeb"/>
        <w:shd w:val="clear" w:color="auto" w:fill="FFFFFF"/>
        <w:spacing w:before="150" w:after="150"/>
        <w:rPr>
          <w:rFonts w:ascii="Arial" w:hAnsi="Arial" w:cs="Arial"/>
          <w:sz w:val="22"/>
          <w:szCs w:val="22"/>
        </w:rPr>
      </w:pPr>
      <w:r>
        <w:rPr>
          <w:rFonts w:ascii="Arial" w:hAnsi="Arial" w:cs="Arial"/>
          <w:sz w:val="22"/>
          <w:szCs w:val="22"/>
        </w:rPr>
        <w:t>If you do not have access t</w:t>
      </w:r>
      <w:r w:rsidR="00AD2162">
        <w:rPr>
          <w:rFonts w:ascii="Arial" w:hAnsi="Arial" w:cs="Arial"/>
          <w:sz w:val="22"/>
          <w:szCs w:val="22"/>
        </w:rPr>
        <w:t>o</w:t>
      </w:r>
      <w:r>
        <w:rPr>
          <w:rFonts w:ascii="Arial" w:hAnsi="Arial" w:cs="Arial"/>
          <w:sz w:val="22"/>
          <w:szCs w:val="22"/>
        </w:rPr>
        <w:t xml:space="preserve"> the internet you can pick up a leaflet from reception.</w:t>
      </w:r>
    </w:p>
    <w:p w14:paraId="0BA0F8F1" w14:textId="7A8D6C87" w:rsidR="00A63479" w:rsidRDefault="00E2460A" w:rsidP="00747B4D">
      <w:pPr>
        <w:shd w:val="clear" w:color="auto" w:fill="FFFFFF"/>
        <w:spacing w:after="0" w:line="330" w:lineRule="atLeast"/>
        <w:rPr>
          <w:rFonts w:ascii="Arial" w:hAnsi="Arial" w:cs="Arial"/>
          <w:color w:val="111111"/>
          <w:sz w:val="22"/>
          <w:szCs w:val="22"/>
        </w:rPr>
      </w:pPr>
      <w:r>
        <w:rPr>
          <w:rFonts w:ascii="Arial" w:hAnsi="Arial" w:cs="Arial"/>
          <w:b/>
          <w:sz w:val="22"/>
          <w:szCs w:val="22"/>
        </w:rPr>
        <w:t>CHILDHOOD IMMUNISATIONS</w:t>
      </w:r>
    </w:p>
    <w:p w14:paraId="053C6B3B" w14:textId="77777777" w:rsidR="00900F7E" w:rsidRPr="00900F7E" w:rsidRDefault="00900F7E" w:rsidP="00900F7E">
      <w:pPr>
        <w:pStyle w:val="NormalWeb"/>
        <w:shd w:val="clear" w:color="auto" w:fill="FFFFFF"/>
        <w:spacing w:before="150" w:beforeAutospacing="0" w:after="150" w:afterAutospacing="0"/>
        <w:rPr>
          <w:rStyle w:val="Strong"/>
          <w:rFonts w:ascii="Arial" w:hAnsi="Arial" w:cs="Arial"/>
          <w:b w:val="0"/>
          <w:bCs w:val="0"/>
          <w:color w:val="333333"/>
          <w:sz w:val="22"/>
          <w:szCs w:val="22"/>
          <w:u w:val="single"/>
        </w:rPr>
      </w:pPr>
      <w:r w:rsidRPr="00900F7E">
        <w:rPr>
          <w:rFonts w:ascii="Arial" w:hAnsi="Arial" w:cs="Arial"/>
          <w:b/>
          <w:bCs/>
          <w:sz w:val="22"/>
          <w:szCs w:val="22"/>
        </w:rPr>
        <w:t>Give your children a Bright Start in Life</w:t>
      </w:r>
    </w:p>
    <w:p w14:paraId="79EA737F" w14:textId="77777777" w:rsidR="00900F7E" w:rsidRPr="00900F7E" w:rsidRDefault="00900F7E" w:rsidP="00900F7E">
      <w:pPr>
        <w:pStyle w:val="NormalWeb"/>
        <w:shd w:val="clear" w:color="auto" w:fill="FFFFFF"/>
        <w:spacing w:before="150" w:beforeAutospacing="0" w:after="150" w:afterAutospacing="0"/>
        <w:rPr>
          <w:rStyle w:val="Strong"/>
          <w:rFonts w:ascii="Arial" w:hAnsi="Arial" w:cs="Arial"/>
          <w:b w:val="0"/>
          <w:bCs w:val="0"/>
          <w:color w:val="333333"/>
          <w:sz w:val="22"/>
          <w:szCs w:val="22"/>
          <w:u w:val="single"/>
        </w:rPr>
      </w:pPr>
      <w:r w:rsidRPr="00900F7E">
        <w:rPr>
          <w:rFonts w:ascii="Arial" w:hAnsi="Arial" w:cs="Arial"/>
          <w:b/>
          <w:bCs/>
          <w:sz w:val="22"/>
          <w:szCs w:val="22"/>
        </w:rPr>
        <w:t>Why are vaccines important?</w:t>
      </w:r>
    </w:p>
    <w:p w14:paraId="325DD0C4" w14:textId="41A1778B" w:rsidR="00900F7E" w:rsidRDefault="00900F7E" w:rsidP="00900F7E">
      <w:pPr>
        <w:pStyle w:val="NormalWeb"/>
        <w:shd w:val="clear" w:color="auto" w:fill="FFFFFF"/>
        <w:spacing w:before="150" w:beforeAutospacing="0" w:after="150" w:afterAutospacing="0"/>
        <w:rPr>
          <w:rFonts w:ascii="Arial" w:hAnsi="Arial" w:cs="Arial"/>
          <w:sz w:val="22"/>
          <w:szCs w:val="22"/>
        </w:rPr>
      </w:pPr>
      <w:r w:rsidRPr="00900F7E">
        <w:rPr>
          <w:rFonts w:ascii="Arial" w:hAnsi="Arial" w:cs="Arial"/>
          <w:sz w:val="22"/>
          <w:szCs w:val="22"/>
        </w:rPr>
        <w:t>Vaccines have been around for a long time and have been saving lives in the UK for decades. They undergo rigorous research, safety testing and monitoring to make sure they are safe for you and your family. As a parent or carer, you’ll know how easily germs can spread among children and how difficult it can be to avoid this from happening. Vaccination helps provide peace of mind that your child is protected from many serious and potentially deadly diseases. When you take your child for their vaccines, you’re not only protecting them but you’re also helping to keep other people you care about safe too. They help stop dangerous diseases from spreading in local communities. So, by keeping up to date with your child’s vaccines, you can also help keep those who are most vulnerable safe, including babies, people living with certain health conditions and older people</w:t>
      </w:r>
      <w:r>
        <w:rPr>
          <w:rFonts w:ascii="Arial" w:hAnsi="Arial" w:cs="Arial"/>
          <w:sz w:val="22"/>
          <w:szCs w:val="22"/>
        </w:rPr>
        <w:t>.</w:t>
      </w:r>
    </w:p>
    <w:p w14:paraId="7146A509" w14:textId="018717E7" w:rsidR="00BA1F05" w:rsidRDefault="00BA1F05" w:rsidP="00900F7E">
      <w:pPr>
        <w:pStyle w:val="NormalWeb"/>
        <w:shd w:val="clear" w:color="auto" w:fill="FFFFFF"/>
        <w:spacing w:before="150" w:beforeAutospacing="0" w:after="150" w:afterAutospacing="0"/>
        <w:rPr>
          <w:rFonts w:ascii="Arial" w:hAnsi="Arial" w:cs="Arial"/>
          <w:b/>
          <w:bCs/>
          <w:sz w:val="22"/>
          <w:szCs w:val="22"/>
        </w:rPr>
      </w:pPr>
      <w:r w:rsidRPr="00BA1F05">
        <w:rPr>
          <w:rFonts w:ascii="Arial" w:hAnsi="Arial" w:cs="Arial"/>
          <w:b/>
          <w:bCs/>
          <w:sz w:val="22"/>
          <w:szCs w:val="22"/>
        </w:rPr>
        <w:t>Has your child had their pre-school immunisations?</w:t>
      </w:r>
    </w:p>
    <w:p w14:paraId="3E85AF6B" w14:textId="30BECB92" w:rsidR="00BA1F05" w:rsidRPr="00BA1F05" w:rsidRDefault="00BA1F05" w:rsidP="00900F7E">
      <w:pPr>
        <w:pStyle w:val="NormalWeb"/>
        <w:shd w:val="clear" w:color="auto" w:fill="FFFFFF"/>
        <w:spacing w:before="150" w:beforeAutospacing="0" w:after="150" w:afterAutospacing="0"/>
        <w:rPr>
          <w:rFonts w:ascii="Arial" w:hAnsi="Arial" w:cs="Arial"/>
          <w:sz w:val="22"/>
          <w:szCs w:val="22"/>
        </w:rPr>
      </w:pPr>
      <w:r w:rsidRPr="00BA1F05">
        <w:rPr>
          <w:rFonts w:ascii="Arial" w:hAnsi="Arial" w:cs="Arial"/>
          <w:sz w:val="22"/>
          <w:szCs w:val="22"/>
        </w:rPr>
        <w:t xml:space="preserve">If your child is aged between three and five years old, they should be up to date with their immunisations before starting school. These pre-school immunisations (also known as vaccinations) will help protect your child against many serious infections, for example, there is currently a large measles outbreak in London. Now is a good time to catch up with any of the usual immunisations your child may have missed as a baby or toddler. </w:t>
      </w:r>
    </w:p>
    <w:p w14:paraId="52EEF2E8" w14:textId="475BC5D8" w:rsidR="00E2460A" w:rsidRDefault="00E2460A" w:rsidP="00E2460A">
      <w:pPr>
        <w:rPr>
          <w:rFonts w:ascii="Arial" w:hAnsi="Arial" w:cs="Arial"/>
          <w:sz w:val="22"/>
          <w:szCs w:val="22"/>
        </w:rPr>
      </w:pPr>
      <w:r w:rsidRPr="002C6F95">
        <w:rPr>
          <w:rFonts w:ascii="Arial" w:hAnsi="Arial" w:cs="Arial"/>
          <w:sz w:val="22"/>
          <w:szCs w:val="22"/>
        </w:rPr>
        <w:t xml:space="preserve">For more information about immunisations please visit </w:t>
      </w:r>
    </w:p>
    <w:p w14:paraId="249A5358" w14:textId="074FCA3D" w:rsidR="00824CB7" w:rsidRDefault="00A63479" w:rsidP="00824CB7">
      <w:pPr>
        <w:rPr>
          <w:sz w:val="22"/>
          <w:szCs w:val="22"/>
        </w:rPr>
      </w:pPr>
      <w:hyperlink r:id="rId13" w:history="1">
        <w:r w:rsidRPr="00F71DAB">
          <w:rPr>
            <w:rStyle w:val="Hyperlink"/>
            <w:sz w:val="22"/>
            <w:szCs w:val="22"/>
          </w:rPr>
          <w:t>https://www.nhs.uk/vaccinations/why-vaccination-is-important-and-the-safest-way-to-protect-yourself/</w:t>
        </w:r>
      </w:hyperlink>
    </w:p>
    <w:p w14:paraId="14DCE6CF" w14:textId="77777777" w:rsidR="00C97BD8" w:rsidRDefault="00C97BD8" w:rsidP="007E73FC">
      <w:pPr>
        <w:rPr>
          <w:sz w:val="24"/>
          <w:szCs w:val="24"/>
        </w:rPr>
      </w:pPr>
    </w:p>
    <w:p w14:paraId="3C48A752" w14:textId="77777777" w:rsidR="00D95FF1" w:rsidRDefault="00D95FF1" w:rsidP="007E73FC">
      <w:pPr>
        <w:rPr>
          <w:sz w:val="24"/>
          <w:szCs w:val="24"/>
        </w:rPr>
      </w:pPr>
    </w:p>
    <w:p w14:paraId="6B11FF7D" w14:textId="3482B169" w:rsidR="007E73FC" w:rsidRPr="007E73FC" w:rsidRDefault="007E73FC" w:rsidP="007E73FC">
      <w:pPr>
        <w:rPr>
          <w:rFonts w:ascii="Arial" w:hAnsi="Arial" w:cs="Arial"/>
          <w:b/>
          <w:bCs/>
          <w:sz w:val="24"/>
          <w:szCs w:val="24"/>
        </w:rPr>
      </w:pPr>
      <w:r w:rsidRPr="007E73FC">
        <w:rPr>
          <w:b/>
          <w:bCs/>
          <w:sz w:val="24"/>
          <w:szCs w:val="24"/>
        </w:rPr>
        <w:lastRenderedPageBreak/>
        <w:t>NHS HEALTH CHECKS</w:t>
      </w:r>
    </w:p>
    <w:p w14:paraId="2C835E04" w14:textId="77777777" w:rsidR="007E73FC" w:rsidRDefault="007E73FC" w:rsidP="007E73FC">
      <w:pPr>
        <w:rPr>
          <w:rFonts w:ascii="Arial" w:hAnsi="Arial" w:cs="Arial"/>
          <w:sz w:val="22"/>
          <w:szCs w:val="22"/>
        </w:rPr>
      </w:pPr>
      <w:r>
        <w:rPr>
          <w:rFonts w:ascii="Arial" w:hAnsi="Arial" w:cs="Arial"/>
          <w:sz w:val="22"/>
          <w:szCs w:val="22"/>
        </w:rPr>
        <w:t>The NHS heath check is a free check-up of your overall health. It can tell you whether you’re at higher risk of getting certain health problems, such as heart disease, diabetes, kidney disease &amp; stroke.</w:t>
      </w:r>
    </w:p>
    <w:p w14:paraId="46BA7FD1" w14:textId="77777777" w:rsidR="007E73FC" w:rsidRPr="008C122C" w:rsidRDefault="007E73FC" w:rsidP="007E73FC">
      <w:pPr>
        <w:rPr>
          <w:rFonts w:ascii="Arial" w:hAnsi="Arial" w:cs="Arial"/>
          <w:b/>
          <w:bCs/>
          <w:sz w:val="22"/>
          <w:szCs w:val="22"/>
        </w:rPr>
      </w:pPr>
      <w:r w:rsidRPr="008C122C">
        <w:rPr>
          <w:rFonts w:ascii="Arial" w:hAnsi="Arial" w:cs="Arial"/>
          <w:b/>
          <w:bCs/>
          <w:sz w:val="22"/>
          <w:szCs w:val="22"/>
        </w:rPr>
        <w:t>Who is the health check for?</w:t>
      </w:r>
    </w:p>
    <w:p w14:paraId="7DD578F2" w14:textId="018DD108" w:rsidR="00AA2394" w:rsidRPr="008C122C" w:rsidRDefault="007E73FC" w:rsidP="007E73FC">
      <w:pPr>
        <w:rPr>
          <w:rFonts w:ascii="Arial" w:hAnsi="Arial" w:cs="Arial"/>
          <w:sz w:val="22"/>
          <w:szCs w:val="22"/>
        </w:rPr>
      </w:pPr>
      <w:r>
        <w:rPr>
          <w:rFonts w:ascii="Arial" w:hAnsi="Arial" w:cs="Arial"/>
          <w:sz w:val="22"/>
          <w:szCs w:val="22"/>
        </w:rPr>
        <w:t>It is for people who are aged 40-74 who do not have any of the following pre-existing conditions:</w:t>
      </w:r>
    </w:p>
    <w:p w14:paraId="01F3A4F0" w14:textId="77777777" w:rsidR="007E73FC" w:rsidRPr="008C122C" w:rsidRDefault="007E73FC" w:rsidP="007E73F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heart disease</w:t>
      </w:r>
    </w:p>
    <w:p w14:paraId="7B0B4D32" w14:textId="77777777" w:rsidR="007E73FC" w:rsidRPr="008C122C" w:rsidRDefault="007E73FC" w:rsidP="007E73F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chronic kidney disease</w:t>
      </w:r>
    </w:p>
    <w:p w14:paraId="7B9D7857" w14:textId="77777777" w:rsidR="007E73FC" w:rsidRPr="008C122C" w:rsidRDefault="007E73FC" w:rsidP="007E73F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diabetes</w:t>
      </w:r>
    </w:p>
    <w:p w14:paraId="631E9837" w14:textId="77777777" w:rsidR="007E73FC" w:rsidRPr="008C122C" w:rsidRDefault="007E73FC" w:rsidP="007E73F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high blood pressure (hypertension)</w:t>
      </w:r>
    </w:p>
    <w:p w14:paraId="27C26480" w14:textId="77777777" w:rsidR="007E73FC" w:rsidRPr="008C122C" w:rsidRDefault="007E73FC" w:rsidP="007E73F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atrial fibrillation</w:t>
      </w:r>
    </w:p>
    <w:p w14:paraId="67965944" w14:textId="77777777" w:rsidR="007E73FC" w:rsidRPr="008C122C" w:rsidRDefault="007E73FC" w:rsidP="007E73F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transient ischaemic attack</w:t>
      </w:r>
    </w:p>
    <w:p w14:paraId="0DEB6C95" w14:textId="77777777" w:rsidR="007E73FC" w:rsidRPr="008C122C" w:rsidRDefault="007E73FC" w:rsidP="007E73F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inherited high cholesterol (familial hypercholesterolemia)</w:t>
      </w:r>
    </w:p>
    <w:p w14:paraId="1BB152AB" w14:textId="77777777" w:rsidR="007E73FC" w:rsidRPr="008C122C" w:rsidRDefault="007E73FC" w:rsidP="007E73F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heart failure</w:t>
      </w:r>
    </w:p>
    <w:p w14:paraId="7CBD28FC" w14:textId="77777777" w:rsidR="007E73FC" w:rsidRPr="008C122C" w:rsidRDefault="007E73FC" w:rsidP="007E73F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peripheral arterial disease</w:t>
      </w:r>
    </w:p>
    <w:p w14:paraId="7FDA3498" w14:textId="77777777" w:rsidR="007E73FC" w:rsidRPr="008C122C" w:rsidRDefault="007E73FC" w:rsidP="007E73F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stroke</w:t>
      </w:r>
    </w:p>
    <w:p w14:paraId="71209E88" w14:textId="77777777" w:rsidR="007E73FC" w:rsidRPr="008C122C" w:rsidRDefault="007E73FC" w:rsidP="007E73FC">
      <w:pPr>
        <w:numPr>
          <w:ilvl w:val="0"/>
          <w:numId w:val="6"/>
        </w:numPr>
        <w:shd w:val="clear" w:color="auto" w:fill="F0F4F5"/>
        <w:spacing w:before="100" w:beforeAutospacing="1" w:line="240" w:lineRule="auto"/>
        <w:rPr>
          <w:rFonts w:ascii="Arial" w:eastAsia="Times New Roman" w:hAnsi="Arial" w:cs="Arial"/>
          <w:color w:val="212B32"/>
          <w:sz w:val="22"/>
          <w:szCs w:val="22"/>
          <w:lang w:eastAsia="en-GB"/>
        </w:rPr>
      </w:pPr>
      <w:r w:rsidRPr="008C122C">
        <w:rPr>
          <w:rFonts w:ascii="Arial" w:eastAsia="Times New Roman" w:hAnsi="Arial" w:cs="Arial"/>
          <w:color w:val="212B32"/>
          <w:sz w:val="22"/>
          <w:szCs w:val="22"/>
          <w:lang w:eastAsia="en-GB"/>
        </w:rPr>
        <w:t>currently being prescribed statins to lower cholesterol</w:t>
      </w:r>
    </w:p>
    <w:p w14:paraId="7448A170" w14:textId="77777777" w:rsidR="007E73FC" w:rsidRDefault="007E73FC" w:rsidP="007E73FC">
      <w:pPr>
        <w:numPr>
          <w:ilvl w:val="0"/>
          <w:numId w:val="6"/>
        </w:numPr>
        <w:shd w:val="clear" w:color="auto" w:fill="F0F4F5"/>
        <w:spacing w:before="100" w:beforeAutospacing="1" w:after="0" w:line="240" w:lineRule="auto"/>
        <w:rPr>
          <w:rFonts w:ascii="Arial" w:eastAsia="Times New Roman" w:hAnsi="Arial" w:cs="Arial"/>
          <w:color w:val="212B32"/>
          <w:sz w:val="22"/>
          <w:szCs w:val="22"/>
          <w:lang w:eastAsia="en-GB"/>
        </w:rPr>
      </w:pPr>
    </w:p>
    <w:p w14:paraId="0B6EB63B" w14:textId="21663675" w:rsidR="007E73FC" w:rsidRPr="007E73FC" w:rsidRDefault="007E73FC" w:rsidP="007E73FC">
      <w:pPr>
        <w:numPr>
          <w:ilvl w:val="0"/>
          <w:numId w:val="6"/>
        </w:numPr>
        <w:shd w:val="clear" w:color="auto" w:fill="F0F4F5"/>
        <w:spacing w:before="100" w:beforeAutospacing="1" w:after="0" w:line="240" w:lineRule="auto"/>
        <w:rPr>
          <w:rFonts w:ascii="Arial" w:eastAsia="Times New Roman" w:hAnsi="Arial" w:cs="Arial"/>
          <w:color w:val="212B32"/>
          <w:sz w:val="22"/>
          <w:szCs w:val="22"/>
          <w:lang w:eastAsia="en-GB"/>
        </w:rPr>
      </w:pPr>
      <w:r w:rsidRPr="007E73FC">
        <w:rPr>
          <w:rFonts w:ascii="Arial" w:eastAsia="Times New Roman" w:hAnsi="Arial" w:cs="Arial"/>
          <w:color w:val="212B32"/>
          <w:sz w:val="22"/>
          <w:szCs w:val="22"/>
          <w:lang w:eastAsia="en-GB"/>
        </w:rPr>
        <w:t>previous checks have found that you have a 20% or higher risk of getting cardiovascular disease over the next 10 years.</w:t>
      </w:r>
    </w:p>
    <w:p w14:paraId="59682E7B" w14:textId="77777777" w:rsidR="00AA2394" w:rsidRDefault="00AA2394" w:rsidP="007E73FC">
      <w:pPr>
        <w:spacing w:after="0"/>
        <w:rPr>
          <w:rFonts w:ascii="Arial" w:hAnsi="Arial" w:cs="Arial"/>
          <w:sz w:val="22"/>
          <w:szCs w:val="22"/>
        </w:rPr>
      </w:pPr>
    </w:p>
    <w:p w14:paraId="5C95AFF0" w14:textId="3898CFC9" w:rsidR="00376760" w:rsidRDefault="007E73FC" w:rsidP="007E73FC">
      <w:pPr>
        <w:spacing w:after="0"/>
        <w:rPr>
          <w:rFonts w:ascii="Arial" w:hAnsi="Arial" w:cs="Arial"/>
          <w:sz w:val="22"/>
          <w:szCs w:val="22"/>
        </w:rPr>
      </w:pPr>
      <w:r w:rsidRPr="008C122C">
        <w:rPr>
          <w:rFonts w:ascii="Arial" w:hAnsi="Arial" w:cs="Arial"/>
          <w:sz w:val="22"/>
          <w:szCs w:val="22"/>
        </w:rPr>
        <w:t>If you think you are eligible, please call us to book an appointment</w:t>
      </w:r>
      <w:r>
        <w:rPr>
          <w:rFonts w:ascii="Arial" w:hAnsi="Arial" w:cs="Arial"/>
          <w:sz w:val="22"/>
          <w:szCs w:val="22"/>
        </w:rPr>
        <w:t xml:space="preserve"> 020 8491 3310.</w:t>
      </w:r>
    </w:p>
    <w:p w14:paraId="29A9702F" w14:textId="77777777" w:rsidR="007E73FC" w:rsidRDefault="007E73FC" w:rsidP="007E73FC">
      <w:pPr>
        <w:spacing w:after="0"/>
        <w:rPr>
          <w:rFonts w:ascii="Arial" w:hAnsi="Arial" w:cs="Arial"/>
          <w:sz w:val="22"/>
          <w:szCs w:val="22"/>
        </w:rPr>
      </w:pPr>
    </w:p>
    <w:p w14:paraId="5297C1FA" w14:textId="29C93DED" w:rsidR="00824CB7" w:rsidRDefault="006823E8" w:rsidP="00824CB7">
      <w:pPr>
        <w:rPr>
          <w:b/>
          <w:bCs/>
          <w:sz w:val="24"/>
          <w:szCs w:val="24"/>
        </w:rPr>
      </w:pPr>
      <w:r>
        <w:rPr>
          <w:b/>
          <w:bCs/>
          <w:sz w:val="24"/>
          <w:szCs w:val="24"/>
        </w:rPr>
        <w:t>BENEFITS OF EXERCISE</w:t>
      </w:r>
    </w:p>
    <w:p w14:paraId="22F9735B" w14:textId="77777777" w:rsidR="00824CB7" w:rsidRPr="0040183A" w:rsidRDefault="00824CB7" w:rsidP="00824CB7">
      <w:pPr>
        <w:spacing w:after="0"/>
        <w:rPr>
          <w:rFonts w:ascii="Arial" w:hAnsi="Arial" w:cs="Arial"/>
          <w:sz w:val="22"/>
          <w:szCs w:val="22"/>
        </w:rPr>
      </w:pPr>
      <w:r w:rsidRPr="0040183A">
        <w:rPr>
          <w:rFonts w:ascii="Arial" w:hAnsi="Arial" w:cs="Arial"/>
          <w:sz w:val="22"/>
          <w:szCs w:val="22"/>
        </w:rPr>
        <w:t>With spring arriving and the days staying brighter for longer it’s a good time to start thinking about the benefits of regular exercise.</w:t>
      </w:r>
    </w:p>
    <w:p w14:paraId="2BAB3750" w14:textId="49757CF1" w:rsidR="00824CB7" w:rsidRPr="00824CB7" w:rsidRDefault="00824CB7" w:rsidP="00824CB7">
      <w:pPr>
        <w:pStyle w:val="NormalWeb"/>
        <w:shd w:val="clear" w:color="auto" w:fill="FFFFFF"/>
        <w:spacing w:before="150" w:beforeAutospacing="0" w:after="150" w:afterAutospacing="0"/>
        <w:rPr>
          <w:rFonts w:ascii="Arial" w:hAnsi="Arial" w:cs="Arial"/>
          <w:color w:val="333333"/>
          <w:sz w:val="22"/>
          <w:szCs w:val="22"/>
        </w:rPr>
      </w:pPr>
      <w:r>
        <w:rPr>
          <w:rFonts w:ascii="Arial" w:hAnsi="Arial" w:cs="Arial"/>
          <w:color w:val="333333"/>
          <w:sz w:val="22"/>
          <w:szCs w:val="22"/>
        </w:rPr>
        <w:t xml:space="preserve">Regular exercise can help with your health &amp; wellbeing. Even a small amount can help. It can help reduce your risk of major illnesses such as Coronary heart Disease, Stroke, Type 2 Diabetes and Cancer. Walking is one of the best exercises as is cycling. If you have difficulty in getting around why not try some exercises while sitting in a chair. If you’re feeling energetic there’s always the gym. Any amount of regular exercise will help. </w:t>
      </w:r>
      <w:r>
        <w:rPr>
          <w:rFonts w:ascii="Arial" w:hAnsi="Arial" w:cs="Arial"/>
          <w:color w:val="333333"/>
          <w:sz w:val="22"/>
          <w:szCs w:val="22"/>
        </w:rPr>
        <w:t xml:space="preserve">Please click on this link below for advice on exercise guidelines. </w:t>
      </w:r>
    </w:p>
    <w:p w14:paraId="7071B450" w14:textId="06211AD6" w:rsidR="00CF1980" w:rsidRDefault="00824CB7" w:rsidP="00520790">
      <w:pPr>
        <w:rPr>
          <w:rFonts w:ascii="Arial" w:hAnsi="Arial" w:cs="Arial"/>
          <w:sz w:val="22"/>
          <w:szCs w:val="22"/>
        </w:rPr>
      </w:pPr>
      <w:hyperlink r:id="rId14" w:history="1">
        <w:r w:rsidRPr="000D15A1">
          <w:rPr>
            <w:rStyle w:val="Hyperlink"/>
            <w:rFonts w:ascii="Arial" w:hAnsi="Arial" w:cs="Arial"/>
            <w:sz w:val="22"/>
            <w:szCs w:val="22"/>
          </w:rPr>
          <w:t>https://www.nhs.uklive-well/exercise/exercise-guidelines/</w:t>
        </w:r>
      </w:hyperlink>
    </w:p>
    <w:p w14:paraId="2F3C86F4" w14:textId="638E8F1E" w:rsidR="00CF1980" w:rsidRPr="00DE76BF" w:rsidRDefault="00CF1980" w:rsidP="00DE2EB4">
      <w:pPr>
        <w:pStyle w:val="NormalWeb"/>
        <w:shd w:val="clear" w:color="auto" w:fill="FFFFFF"/>
        <w:spacing w:before="150" w:beforeAutospacing="0" w:after="150" w:afterAutospacing="0"/>
        <w:rPr>
          <w:rFonts w:ascii="Arial" w:hAnsi="Arial" w:cs="Arial"/>
          <w:b/>
          <w:bCs/>
          <w:sz w:val="22"/>
          <w:szCs w:val="22"/>
        </w:rPr>
      </w:pPr>
      <w:r w:rsidRPr="00DE76BF">
        <w:rPr>
          <w:rFonts w:ascii="Arial" w:hAnsi="Arial" w:cs="Arial"/>
          <w:b/>
          <w:bCs/>
          <w:sz w:val="22"/>
          <w:szCs w:val="22"/>
        </w:rPr>
        <w:t>HELP US HELP YOU BY KEEPING YOUR DETAILS UP TO DATE</w:t>
      </w:r>
    </w:p>
    <w:p w14:paraId="320C048A" w14:textId="202D3270" w:rsidR="00CF1980" w:rsidRDefault="00CF1980" w:rsidP="00DE2EB4">
      <w:pPr>
        <w:pStyle w:val="NormalWeb"/>
        <w:shd w:val="clear" w:color="auto" w:fill="FFFFFF"/>
        <w:spacing w:before="150" w:beforeAutospacing="0" w:after="150" w:afterAutospacing="0"/>
        <w:rPr>
          <w:rFonts w:ascii="Arial" w:hAnsi="Arial" w:cs="Arial"/>
          <w:sz w:val="22"/>
          <w:szCs w:val="22"/>
        </w:rPr>
      </w:pPr>
      <w:r>
        <w:rPr>
          <w:rFonts w:ascii="Arial" w:hAnsi="Arial" w:cs="Arial"/>
          <w:sz w:val="22"/>
          <w:szCs w:val="22"/>
        </w:rPr>
        <w:t xml:space="preserve">Recently we have noticed many patient’s landline or mobile numbers are not recognised or no longer in service. There are also several that we do not have an email address for. To be able to communicate with quickly and efficiently it is important for us to hold the correct contact details for you. If you have changed your number or have an email address that we do not hold, please visit our website </w:t>
      </w:r>
      <w:hyperlink r:id="rId15" w:history="1">
        <w:r w:rsidRPr="00F71DAB">
          <w:rPr>
            <w:rStyle w:val="Hyperlink"/>
            <w:rFonts w:ascii="Arial" w:hAnsi="Arial" w:cs="Arial"/>
            <w:sz w:val="22"/>
            <w:szCs w:val="22"/>
          </w:rPr>
          <w:t>www.elmhurstpractice.co.uk</w:t>
        </w:r>
      </w:hyperlink>
      <w:r>
        <w:rPr>
          <w:rFonts w:ascii="Arial" w:hAnsi="Arial" w:cs="Arial"/>
          <w:sz w:val="22"/>
          <w:szCs w:val="22"/>
        </w:rPr>
        <w:t xml:space="preserve"> and complete the Your contact details </w:t>
      </w:r>
      <w:r w:rsidR="00440A27">
        <w:rPr>
          <w:rFonts w:ascii="Arial" w:hAnsi="Arial" w:cs="Arial"/>
          <w:sz w:val="22"/>
          <w:szCs w:val="22"/>
        </w:rPr>
        <w:t>form</w:t>
      </w:r>
      <w:r>
        <w:rPr>
          <w:rFonts w:ascii="Arial" w:hAnsi="Arial" w:cs="Arial"/>
          <w:sz w:val="22"/>
          <w:szCs w:val="22"/>
        </w:rPr>
        <w:t>.</w:t>
      </w:r>
    </w:p>
    <w:p w14:paraId="48782958" w14:textId="77777777" w:rsidR="00E260DF" w:rsidRDefault="00E260DF" w:rsidP="00034A42">
      <w:pPr>
        <w:pStyle w:val="NormalWeb"/>
        <w:shd w:val="clear" w:color="auto" w:fill="FFFFFF"/>
        <w:spacing w:before="150" w:beforeAutospacing="0" w:after="150" w:afterAutospacing="0"/>
        <w:rPr>
          <w:rStyle w:val="Strong"/>
          <w:rFonts w:ascii="Arial" w:hAnsi="Arial" w:cs="Arial"/>
          <w:sz w:val="22"/>
          <w:szCs w:val="22"/>
        </w:rPr>
      </w:pPr>
    </w:p>
    <w:p w14:paraId="69648D82" w14:textId="623D5C5B" w:rsidR="00034A42" w:rsidRPr="00034A42" w:rsidRDefault="00786EF5" w:rsidP="00034A42">
      <w:pPr>
        <w:pStyle w:val="NormalWeb"/>
        <w:shd w:val="clear" w:color="auto" w:fill="FFFFFF"/>
        <w:spacing w:before="150" w:beforeAutospacing="0" w:after="150" w:afterAutospacing="0"/>
        <w:rPr>
          <w:rStyle w:val="Strong"/>
          <w:rFonts w:ascii="Arial" w:hAnsi="Arial" w:cs="Arial"/>
          <w:b w:val="0"/>
          <w:bCs w:val="0"/>
          <w:sz w:val="22"/>
          <w:szCs w:val="22"/>
        </w:rPr>
      </w:pPr>
      <w:r>
        <w:rPr>
          <w:rStyle w:val="Strong"/>
          <w:rFonts w:ascii="Arial" w:hAnsi="Arial" w:cs="Arial"/>
          <w:sz w:val="22"/>
          <w:szCs w:val="22"/>
        </w:rPr>
        <w:t>MINOR EYE PROBLEMS</w:t>
      </w:r>
      <w:r w:rsidR="00034A42">
        <w:rPr>
          <w:rStyle w:val="Strong"/>
          <w:rFonts w:ascii="Arial" w:hAnsi="Arial" w:cs="Arial"/>
          <w:sz w:val="22"/>
          <w:szCs w:val="22"/>
        </w:rPr>
        <w:t>?</w:t>
      </w:r>
    </w:p>
    <w:p w14:paraId="0F0C5388" w14:textId="34ABD179" w:rsidR="00034A42" w:rsidRDefault="00034A42" w:rsidP="00616555">
      <w:pPr>
        <w:pStyle w:val="NormalWeb"/>
        <w:shd w:val="clear" w:color="auto" w:fill="FFFFFF"/>
        <w:spacing w:before="150" w:beforeAutospacing="0" w:after="150" w:afterAutospacing="0"/>
        <w:rPr>
          <w:rStyle w:val="Strong"/>
          <w:rFonts w:ascii="Arial" w:hAnsi="Arial" w:cs="Arial"/>
          <w:b w:val="0"/>
          <w:bCs w:val="0"/>
          <w:sz w:val="22"/>
          <w:szCs w:val="22"/>
        </w:rPr>
      </w:pPr>
      <w:r>
        <w:rPr>
          <w:rStyle w:val="Strong"/>
          <w:rFonts w:ascii="Arial" w:hAnsi="Arial" w:cs="Arial"/>
          <w:b w:val="0"/>
          <w:bCs w:val="0"/>
          <w:sz w:val="22"/>
          <w:szCs w:val="22"/>
        </w:rPr>
        <w:t>Red eyes? Flashes or floaters? Any other eye problems?</w:t>
      </w:r>
    </w:p>
    <w:p w14:paraId="386AA7A3" w14:textId="57E06FF9" w:rsidR="00034A42" w:rsidRDefault="00E260DF" w:rsidP="00616555">
      <w:pPr>
        <w:pStyle w:val="NormalWeb"/>
        <w:shd w:val="clear" w:color="auto" w:fill="FFFFFF"/>
        <w:spacing w:before="150" w:beforeAutospacing="0" w:after="150" w:afterAutospacing="0"/>
        <w:rPr>
          <w:rStyle w:val="Strong"/>
          <w:rFonts w:ascii="Arial" w:hAnsi="Arial" w:cs="Arial"/>
          <w:b w:val="0"/>
          <w:bCs w:val="0"/>
          <w:sz w:val="22"/>
          <w:szCs w:val="22"/>
        </w:rPr>
      </w:pPr>
      <w:r>
        <w:rPr>
          <w:rStyle w:val="Strong"/>
          <w:rFonts w:ascii="Arial" w:hAnsi="Arial" w:cs="Arial"/>
          <w:b w:val="0"/>
          <w:bCs w:val="0"/>
          <w:sz w:val="22"/>
          <w:szCs w:val="22"/>
        </w:rPr>
        <w:t xml:space="preserve">Woodford Eye Clinic have </w:t>
      </w:r>
      <w:r w:rsidR="00034A42">
        <w:rPr>
          <w:rStyle w:val="Strong"/>
          <w:rFonts w:ascii="Arial" w:hAnsi="Arial" w:cs="Arial"/>
          <w:b w:val="0"/>
          <w:bCs w:val="0"/>
          <w:sz w:val="22"/>
          <w:szCs w:val="22"/>
        </w:rPr>
        <w:t xml:space="preserve">NHS </w:t>
      </w:r>
      <w:r w:rsidR="00472268">
        <w:rPr>
          <w:rStyle w:val="Strong"/>
          <w:rFonts w:ascii="Arial" w:hAnsi="Arial" w:cs="Arial"/>
          <w:b w:val="0"/>
          <w:bCs w:val="0"/>
          <w:sz w:val="22"/>
          <w:szCs w:val="22"/>
        </w:rPr>
        <w:t>appointments available</w:t>
      </w:r>
      <w:r>
        <w:rPr>
          <w:rStyle w:val="Strong"/>
          <w:rFonts w:ascii="Arial" w:hAnsi="Arial" w:cs="Arial"/>
          <w:b w:val="0"/>
          <w:bCs w:val="0"/>
          <w:sz w:val="22"/>
          <w:szCs w:val="22"/>
        </w:rPr>
        <w:t>.</w:t>
      </w:r>
      <w:r w:rsidR="00034A42">
        <w:rPr>
          <w:rStyle w:val="Strong"/>
          <w:rFonts w:ascii="Arial" w:hAnsi="Arial" w:cs="Arial"/>
          <w:b w:val="0"/>
          <w:bCs w:val="0"/>
          <w:sz w:val="22"/>
          <w:szCs w:val="22"/>
        </w:rPr>
        <w:t xml:space="preserve"> </w:t>
      </w:r>
    </w:p>
    <w:p w14:paraId="6FC5A630" w14:textId="1DB4B403" w:rsidR="00034A42" w:rsidRDefault="00034A42" w:rsidP="00616555">
      <w:pPr>
        <w:pStyle w:val="NormalWeb"/>
        <w:shd w:val="clear" w:color="auto" w:fill="FFFFFF"/>
        <w:spacing w:before="150" w:beforeAutospacing="0" w:after="150" w:afterAutospacing="0"/>
        <w:rPr>
          <w:rStyle w:val="Strong"/>
          <w:rFonts w:ascii="Arial" w:hAnsi="Arial" w:cs="Arial"/>
          <w:b w:val="0"/>
          <w:bCs w:val="0"/>
          <w:sz w:val="22"/>
          <w:szCs w:val="22"/>
        </w:rPr>
      </w:pPr>
      <w:r>
        <w:rPr>
          <w:rStyle w:val="Strong"/>
          <w:rFonts w:ascii="Arial" w:hAnsi="Arial" w:cs="Arial"/>
          <w:b w:val="0"/>
          <w:bCs w:val="0"/>
          <w:sz w:val="22"/>
          <w:szCs w:val="22"/>
        </w:rPr>
        <w:t>To book an appointment call 0203 951 7192</w:t>
      </w:r>
    </w:p>
    <w:p w14:paraId="0B6E6AFA" w14:textId="680A5CAD" w:rsidR="003934E4" w:rsidRDefault="002F37F3" w:rsidP="00616555">
      <w:pPr>
        <w:pStyle w:val="NormalWeb"/>
        <w:shd w:val="clear" w:color="auto" w:fill="FFFFFF"/>
        <w:spacing w:before="150" w:beforeAutospacing="0" w:after="150" w:afterAutospacing="0"/>
        <w:rPr>
          <w:rStyle w:val="Strong"/>
          <w:rFonts w:ascii="Arial" w:hAnsi="Arial" w:cs="Arial"/>
          <w:sz w:val="22"/>
          <w:szCs w:val="22"/>
        </w:rPr>
      </w:pPr>
      <w:r>
        <w:rPr>
          <w:rStyle w:val="Strong"/>
          <w:rFonts w:ascii="Arial" w:hAnsi="Arial" w:cs="Arial"/>
          <w:sz w:val="22"/>
          <w:szCs w:val="22"/>
        </w:rPr>
        <w:t>TRAVEL VACCINATIONS</w:t>
      </w:r>
    </w:p>
    <w:p w14:paraId="48A27BFE" w14:textId="0BFCCF72" w:rsidR="00313A11" w:rsidRDefault="003934E4" w:rsidP="00616555">
      <w:pPr>
        <w:pStyle w:val="NormalWeb"/>
        <w:shd w:val="clear" w:color="auto" w:fill="FFFFFF"/>
        <w:spacing w:before="150" w:beforeAutospacing="0" w:after="150" w:afterAutospacing="0"/>
        <w:rPr>
          <w:rFonts w:ascii="Arial" w:hAnsi="Arial" w:cs="Arial"/>
          <w:color w:val="2C3E50"/>
          <w:sz w:val="22"/>
          <w:szCs w:val="22"/>
          <w:shd w:val="clear" w:color="auto" w:fill="F9F9FA"/>
        </w:rPr>
      </w:pPr>
      <w:r w:rsidRPr="003934E4">
        <w:rPr>
          <w:rFonts w:ascii="Arial" w:hAnsi="Arial" w:cs="Arial"/>
          <w:color w:val="2C3E50"/>
          <w:sz w:val="22"/>
          <w:szCs w:val="22"/>
          <w:shd w:val="clear" w:color="auto" w:fill="F9F9FA"/>
        </w:rPr>
        <w:t>Our nurse can provide travel health advice and arrange for appropriate immunisations. Please arrange an appointment for a travel consultation at least 6-8 weeks before departure if possible. Vaccines need time to take effect, and some may require a course over several weeks.</w:t>
      </w:r>
    </w:p>
    <w:p w14:paraId="44B76654" w14:textId="77777777" w:rsidR="0086058B" w:rsidRDefault="0086058B" w:rsidP="00DE2EB4">
      <w:pPr>
        <w:pStyle w:val="NormalWeb"/>
        <w:shd w:val="clear" w:color="auto" w:fill="FFFFFF"/>
        <w:spacing w:before="150" w:beforeAutospacing="0" w:after="150" w:afterAutospacing="0"/>
        <w:rPr>
          <w:rFonts w:ascii="Arial" w:hAnsi="Arial" w:cs="Arial"/>
          <w:b/>
          <w:bCs/>
          <w:color w:val="2C3E50"/>
          <w:sz w:val="22"/>
          <w:szCs w:val="22"/>
          <w:shd w:val="clear" w:color="auto" w:fill="F9F9FA"/>
        </w:rPr>
      </w:pPr>
    </w:p>
    <w:p w14:paraId="5AB02449" w14:textId="0543CA13" w:rsidR="00806B4C" w:rsidRPr="00FF27C9" w:rsidRDefault="000426E1" w:rsidP="00DE2EB4">
      <w:pPr>
        <w:pStyle w:val="NormalWeb"/>
        <w:shd w:val="clear" w:color="auto" w:fill="FFFFFF"/>
        <w:spacing w:before="150" w:beforeAutospacing="0" w:after="150" w:afterAutospacing="0"/>
        <w:rPr>
          <w:rStyle w:val="Strong"/>
          <w:rFonts w:ascii="Arial" w:hAnsi="Arial" w:cs="Arial"/>
          <w:color w:val="333333"/>
          <w:sz w:val="22"/>
          <w:szCs w:val="22"/>
        </w:rPr>
      </w:pPr>
      <w:r>
        <w:rPr>
          <w:rStyle w:val="Strong"/>
          <w:rFonts w:ascii="Arial" w:hAnsi="Arial" w:cs="Arial"/>
          <w:color w:val="333333"/>
          <w:sz w:val="22"/>
          <w:szCs w:val="22"/>
        </w:rPr>
        <w:t>REDBRIDGE TALKNG THERAPIES</w:t>
      </w:r>
    </w:p>
    <w:p w14:paraId="5B83CFD5" w14:textId="2168AAEE" w:rsidR="00FF27C9" w:rsidRDefault="00DE2EB4" w:rsidP="00DE2EB4">
      <w:pPr>
        <w:pStyle w:val="NormalWeb"/>
        <w:shd w:val="clear" w:color="auto" w:fill="FFFFFF"/>
        <w:spacing w:before="150" w:beforeAutospacing="0" w:after="150" w:afterAutospacing="0"/>
        <w:rPr>
          <w:rFonts w:ascii="Arial" w:hAnsi="Arial" w:cs="Arial"/>
          <w:color w:val="333333"/>
          <w:sz w:val="22"/>
          <w:szCs w:val="22"/>
        </w:rPr>
      </w:pPr>
      <w:r w:rsidRPr="00DE2EB4">
        <w:rPr>
          <w:rFonts w:ascii="Arial" w:hAnsi="Arial" w:cs="Arial"/>
          <w:color w:val="333333"/>
          <w:sz w:val="22"/>
          <w:szCs w:val="22"/>
        </w:rPr>
        <w:t xml:space="preserve">Redbridge Talking Therapies provides free, confidential treatments and support for those struggling with their wellbeing and mental health. You don’t need to be diagnosed with a mental health condition to access the service. The service can help with common issues such as anxiety, stress, sleep problems, </w:t>
      </w:r>
      <w:r w:rsidR="00FF27C9" w:rsidRPr="00DE2EB4">
        <w:rPr>
          <w:rFonts w:ascii="Arial" w:hAnsi="Arial" w:cs="Arial"/>
          <w:color w:val="333333"/>
          <w:sz w:val="22"/>
          <w:szCs w:val="22"/>
        </w:rPr>
        <w:t>obsessive compulsive disorder</w:t>
      </w:r>
      <w:r w:rsidRPr="00DE2EB4">
        <w:rPr>
          <w:rFonts w:ascii="Arial" w:hAnsi="Arial" w:cs="Arial"/>
          <w:color w:val="333333"/>
          <w:sz w:val="22"/>
          <w:szCs w:val="22"/>
        </w:rPr>
        <w:t xml:space="preserve"> (OCD), depression, phobias, social anxiety, Post Traumatic Stress </w:t>
      </w:r>
    </w:p>
    <w:p w14:paraId="326CF224" w14:textId="600E223F" w:rsidR="00DE2EB4" w:rsidRPr="00510A01" w:rsidRDefault="00DE2EB4" w:rsidP="00DE2EB4">
      <w:pPr>
        <w:pStyle w:val="NormalWeb"/>
        <w:shd w:val="clear" w:color="auto" w:fill="FFFFFF"/>
        <w:spacing w:before="150" w:beforeAutospacing="0" w:after="150" w:afterAutospacing="0"/>
        <w:rPr>
          <w:rFonts w:ascii="Arial" w:hAnsi="Arial" w:cs="Arial"/>
          <w:b/>
          <w:bCs/>
          <w:color w:val="333333"/>
          <w:sz w:val="32"/>
          <w:szCs w:val="32"/>
        </w:rPr>
      </w:pPr>
      <w:r w:rsidRPr="00DE2EB4">
        <w:rPr>
          <w:rFonts w:ascii="Arial" w:hAnsi="Arial" w:cs="Arial"/>
          <w:color w:val="333333"/>
          <w:sz w:val="22"/>
          <w:szCs w:val="22"/>
        </w:rPr>
        <w:t xml:space="preserve">Disorder (PTSD) amongst others. Treatments include Cognitive Behavioural Therapy (CBT), Interpersonal Therapy (IPT), Counselling for depression and more. The service offers individual as well as group therapies, delivered by a diverse range of clinicians, many of whom </w:t>
      </w:r>
      <w:r w:rsidRPr="00DE2EB4">
        <w:rPr>
          <w:rFonts w:ascii="Arial" w:hAnsi="Arial" w:cs="Arial"/>
          <w:color w:val="333333"/>
          <w:sz w:val="22"/>
          <w:szCs w:val="22"/>
        </w:rPr>
        <w:lastRenderedPageBreak/>
        <w:t xml:space="preserve">speak a variety of languages and come from a variety of different backgrounds/cultures. Redbridge Talking Therapies accepts self-referrals as well as referrals from GPs and other health professionals. You can find out </w:t>
      </w:r>
      <w:r w:rsidR="0040183A" w:rsidRPr="00DE2EB4">
        <w:rPr>
          <w:rFonts w:ascii="Arial" w:hAnsi="Arial" w:cs="Arial"/>
          <w:color w:val="333333"/>
          <w:sz w:val="22"/>
          <w:szCs w:val="22"/>
        </w:rPr>
        <w:t>more and</w:t>
      </w:r>
      <w:r w:rsidRPr="00DE2EB4">
        <w:rPr>
          <w:rFonts w:ascii="Arial" w:hAnsi="Arial" w:cs="Arial"/>
          <w:color w:val="333333"/>
          <w:sz w:val="22"/>
          <w:szCs w:val="22"/>
        </w:rPr>
        <w:t xml:space="preserve"> refer yourself for the service by calling on the number below, or by filling out an online form on the Redbridge Talking Therapies website.  Please note you must be at least 18 years old and registered with a Redbridge based GP to access the service. Email: </w:t>
      </w:r>
      <w:hyperlink r:id="rId16" w:history="1">
        <w:r w:rsidRPr="00DE2EB4">
          <w:rPr>
            <w:rStyle w:val="Hyperlink"/>
            <w:rFonts w:ascii="Arial" w:hAnsi="Arial" w:cs="Arial"/>
            <w:color w:val="256E93"/>
            <w:sz w:val="22"/>
            <w:szCs w:val="22"/>
          </w:rPr>
          <w:t>RDBTalkingtherapies@nelft.nhs.uk</w:t>
        </w:r>
      </w:hyperlink>
      <w:r w:rsidRPr="00DE2EB4">
        <w:rPr>
          <w:rFonts w:ascii="Arial" w:hAnsi="Arial" w:cs="Arial"/>
          <w:color w:val="333333"/>
          <w:sz w:val="22"/>
          <w:szCs w:val="22"/>
        </w:rPr>
        <w:t xml:space="preserve"> </w:t>
      </w:r>
    </w:p>
    <w:p w14:paraId="18921EF4" w14:textId="77777777" w:rsidR="00DE2EB4" w:rsidRPr="00DE2EB4" w:rsidRDefault="00DE2EB4" w:rsidP="00DE2EB4">
      <w:pPr>
        <w:pStyle w:val="NormalWeb"/>
        <w:shd w:val="clear" w:color="auto" w:fill="FFFFFF"/>
        <w:spacing w:before="150" w:beforeAutospacing="0" w:after="150" w:afterAutospacing="0"/>
        <w:rPr>
          <w:rStyle w:val="Hyperlink"/>
          <w:rFonts w:ascii="Arial" w:hAnsi="Arial" w:cs="Arial"/>
          <w:color w:val="256E93"/>
          <w:sz w:val="22"/>
          <w:szCs w:val="22"/>
        </w:rPr>
      </w:pPr>
      <w:r w:rsidRPr="00DE2EB4">
        <w:rPr>
          <w:rFonts w:ascii="Arial" w:hAnsi="Arial" w:cs="Arial"/>
          <w:color w:val="333333"/>
          <w:sz w:val="22"/>
          <w:szCs w:val="22"/>
        </w:rPr>
        <w:t>Website: </w:t>
      </w:r>
      <w:hyperlink r:id="rId17" w:history="1">
        <w:r w:rsidRPr="00DE2EB4">
          <w:rPr>
            <w:rStyle w:val="Hyperlink"/>
            <w:rFonts w:ascii="Arial" w:hAnsi="Arial" w:cs="Arial"/>
            <w:color w:val="256E93"/>
            <w:sz w:val="22"/>
            <w:szCs w:val="22"/>
          </w:rPr>
          <w:t>www.talkingtherapies.nelft.nhs.uk/redbridge/</w:t>
        </w:r>
      </w:hyperlink>
    </w:p>
    <w:p w14:paraId="38BA423E" w14:textId="77777777" w:rsidR="00DE2EB4" w:rsidRPr="00DE2EB4" w:rsidRDefault="00DE2EB4" w:rsidP="00DE2EB4">
      <w:pPr>
        <w:pStyle w:val="NormalWeb"/>
        <w:shd w:val="clear" w:color="auto" w:fill="FFFFFF"/>
        <w:spacing w:before="150" w:beforeAutospacing="0" w:after="150" w:afterAutospacing="0"/>
        <w:rPr>
          <w:rFonts w:ascii="Arial" w:hAnsi="Arial" w:cs="Arial"/>
          <w:color w:val="333333"/>
          <w:sz w:val="22"/>
          <w:szCs w:val="22"/>
        </w:rPr>
      </w:pPr>
      <w:r w:rsidRPr="00DE2EB4">
        <w:rPr>
          <w:rFonts w:ascii="Arial" w:hAnsi="Arial" w:cs="Arial"/>
          <w:color w:val="333333"/>
          <w:sz w:val="22"/>
          <w:szCs w:val="22"/>
        </w:rPr>
        <w:t xml:space="preserve">Phone: 0300 300 1554—option 1 (9am–5pm, Monday–Friday) </w:t>
      </w:r>
    </w:p>
    <w:p w14:paraId="5C8C28ED" w14:textId="77777777" w:rsidR="00DE2EB4" w:rsidRPr="00DE2EB4" w:rsidRDefault="00DE2EB4" w:rsidP="00DE2EB4">
      <w:pPr>
        <w:pStyle w:val="NormalWeb"/>
        <w:shd w:val="clear" w:color="auto" w:fill="FFFFFF"/>
        <w:spacing w:before="150" w:beforeAutospacing="0" w:after="150" w:afterAutospacing="0"/>
        <w:rPr>
          <w:rStyle w:val="Hyperlink"/>
          <w:rFonts w:ascii="Arial" w:hAnsi="Arial" w:cs="Arial"/>
          <w:color w:val="333333"/>
          <w:sz w:val="22"/>
          <w:szCs w:val="22"/>
          <w:u w:val="none"/>
        </w:rPr>
      </w:pPr>
      <w:r w:rsidRPr="00DE2EB4">
        <w:rPr>
          <w:rFonts w:ascii="Arial" w:hAnsi="Arial" w:cs="Arial"/>
          <w:color w:val="333333"/>
          <w:sz w:val="22"/>
          <w:szCs w:val="22"/>
        </w:rPr>
        <w:t xml:space="preserve">Online </w:t>
      </w:r>
      <w:r w:rsidR="00CA72D2" w:rsidRPr="00DE2EB4">
        <w:rPr>
          <w:rFonts w:ascii="Arial" w:hAnsi="Arial" w:cs="Arial"/>
          <w:color w:val="333333"/>
          <w:sz w:val="22"/>
          <w:szCs w:val="22"/>
        </w:rPr>
        <w:t>self-referral</w:t>
      </w:r>
      <w:r w:rsidRPr="00DE2EB4">
        <w:rPr>
          <w:rFonts w:ascii="Arial" w:hAnsi="Arial" w:cs="Arial"/>
          <w:color w:val="333333"/>
          <w:sz w:val="22"/>
          <w:szCs w:val="22"/>
        </w:rPr>
        <w:t xml:space="preserve"> form: </w:t>
      </w:r>
      <w:hyperlink r:id="rId18" w:history="1">
        <w:r w:rsidRPr="00DE2EB4">
          <w:rPr>
            <w:rStyle w:val="Hyperlink"/>
            <w:rFonts w:ascii="Arial" w:hAnsi="Arial" w:cs="Arial"/>
            <w:color w:val="256E93"/>
            <w:sz w:val="22"/>
            <w:szCs w:val="22"/>
          </w:rPr>
          <w:t>www.iaptportal.co.uk/nelrd.html</w:t>
        </w:r>
      </w:hyperlink>
    </w:p>
    <w:p w14:paraId="27D952A5" w14:textId="77777777" w:rsidR="00313A11" w:rsidRDefault="00DE2EB4" w:rsidP="00DE2EB4">
      <w:pPr>
        <w:pStyle w:val="NormalWeb"/>
        <w:shd w:val="clear" w:color="auto" w:fill="FFFFFF"/>
        <w:spacing w:before="150" w:beforeAutospacing="0" w:after="150" w:afterAutospacing="0"/>
        <w:rPr>
          <w:rFonts w:ascii="Arial" w:hAnsi="Arial" w:cs="Arial"/>
          <w:color w:val="333333"/>
          <w:sz w:val="22"/>
          <w:szCs w:val="22"/>
        </w:rPr>
      </w:pPr>
      <w:r w:rsidRPr="00DE2EB4">
        <w:rPr>
          <w:rFonts w:ascii="Arial" w:hAnsi="Arial" w:cs="Arial"/>
          <w:color w:val="333333"/>
          <w:sz w:val="22"/>
          <w:szCs w:val="22"/>
        </w:rPr>
        <w:t>If you are suffering serious mental health issues and need </w:t>
      </w:r>
      <w:r w:rsidRPr="00DE2EB4">
        <w:rPr>
          <w:rStyle w:val="Emphasis"/>
          <w:rFonts w:ascii="Arial" w:eastAsiaTheme="majorEastAsia" w:hAnsi="Arial" w:cs="Arial"/>
          <w:color w:val="333333"/>
          <w:sz w:val="22"/>
          <w:szCs w:val="22"/>
        </w:rPr>
        <w:t>urgent</w:t>
      </w:r>
      <w:r w:rsidRPr="00DE2EB4">
        <w:rPr>
          <w:rFonts w:ascii="Arial" w:hAnsi="Arial" w:cs="Arial"/>
          <w:color w:val="333333"/>
          <w:sz w:val="22"/>
          <w:szCs w:val="22"/>
        </w:rPr>
        <w:t xml:space="preserve"> and immediate help, call 0300 </w:t>
      </w:r>
    </w:p>
    <w:p w14:paraId="7067C605" w14:textId="77777777" w:rsidR="00313A11" w:rsidRDefault="00313A11" w:rsidP="00DE2EB4">
      <w:pPr>
        <w:pStyle w:val="NormalWeb"/>
        <w:shd w:val="clear" w:color="auto" w:fill="FFFFFF"/>
        <w:spacing w:before="150" w:beforeAutospacing="0" w:after="150" w:afterAutospacing="0"/>
        <w:rPr>
          <w:rFonts w:ascii="Arial" w:hAnsi="Arial" w:cs="Arial"/>
          <w:color w:val="333333"/>
          <w:sz w:val="22"/>
          <w:szCs w:val="22"/>
        </w:rPr>
      </w:pPr>
    </w:p>
    <w:p w14:paraId="276E5F7B" w14:textId="57444068" w:rsidR="00E60D8B" w:rsidRDefault="00DE2EB4" w:rsidP="00DE2EB4">
      <w:pPr>
        <w:pStyle w:val="NormalWeb"/>
        <w:shd w:val="clear" w:color="auto" w:fill="FFFFFF"/>
        <w:spacing w:before="150" w:beforeAutospacing="0" w:after="150" w:afterAutospacing="0"/>
        <w:rPr>
          <w:rFonts w:ascii="Arial" w:hAnsi="Arial" w:cs="Arial"/>
          <w:color w:val="333333"/>
          <w:sz w:val="22"/>
          <w:szCs w:val="22"/>
        </w:rPr>
      </w:pPr>
      <w:r w:rsidRPr="00DE2EB4">
        <w:rPr>
          <w:rFonts w:ascii="Arial" w:hAnsi="Arial" w:cs="Arial"/>
          <w:color w:val="333333"/>
          <w:sz w:val="22"/>
          <w:szCs w:val="22"/>
        </w:rPr>
        <w:t xml:space="preserve">555 1000 which is a </w:t>
      </w:r>
      <w:r w:rsidR="00A44571" w:rsidRPr="00DE2EB4">
        <w:rPr>
          <w:rFonts w:ascii="Arial" w:hAnsi="Arial" w:cs="Arial"/>
          <w:color w:val="333333"/>
          <w:sz w:val="22"/>
          <w:szCs w:val="22"/>
        </w:rPr>
        <w:t>24-hour</w:t>
      </w:r>
      <w:r w:rsidRPr="00DE2EB4">
        <w:rPr>
          <w:rFonts w:ascii="Arial" w:hAnsi="Arial" w:cs="Arial"/>
          <w:color w:val="333333"/>
          <w:sz w:val="22"/>
          <w:szCs w:val="22"/>
        </w:rPr>
        <w:t xml:space="preserve"> crisis line, open</w:t>
      </w:r>
      <w:r w:rsidRPr="00C20984">
        <w:rPr>
          <w:rFonts w:asciiTheme="minorHAnsi" w:hAnsiTheme="minorHAnsi" w:cstheme="minorHAnsi"/>
          <w:color w:val="333333"/>
        </w:rPr>
        <w:t xml:space="preserve"> all </w:t>
      </w:r>
      <w:r w:rsidRPr="00DE2EB4">
        <w:rPr>
          <w:rFonts w:ascii="Arial" w:hAnsi="Arial" w:cs="Arial"/>
          <w:color w:val="333333"/>
          <w:sz w:val="22"/>
          <w:szCs w:val="22"/>
        </w:rPr>
        <w:t>year round.</w:t>
      </w:r>
    </w:p>
    <w:p w14:paraId="3AEC651B" w14:textId="77777777" w:rsidR="00CA3088" w:rsidRDefault="00CA3088" w:rsidP="00CA3088">
      <w:pPr>
        <w:rPr>
          <w:rFonts w:ascii="Arial" w:hAnsi="Arial" w:cs="Arial"/>
          <w:sz w:val="22"/>
          <w:szCs w:val="22"/>
        </w:rPr>
      </w:pPr>
    </w:p>
    <w:p w14:paraId="5F815879" w14:textId="19FF1AEF" w:rsidR="007616F4" w:rsidRDefault="00250755" w:rsidP="00CA3088">
      <w:pPr>
        <w:autoSpaceDE w:val="0"/>
        <w:autoSpaceDN w:val="0"/>
        <w:adjustRightInd w:val="0"/>
        <w:spacing w:after="0" w:line="240" w:lineRule="auto"/>
        <w:rPr>
          <w:rFonts w:ascii="Arial" w:hAnsi="Arial" w:cs="Arial"/>
          <w:b/>
          <w:bCs/>
          <w:color w:val="000000"/>
          <w:sz w:val="22"/>
          <w:szCs w:val="22"/>
        </w:rPr>
      </w:pPr>
      <w:r>
        <w:rPr>
          <w:rFonts w:ascii="Arial" w:hAnsi="Arial" w:cs="Arial"/>
          <w:b/>
          <w:bCs/>
          <w:color w:val="000000"/>
          <w:sz w:val="22"/>
          <w:szCs w:val="22"/>
        </w:rPr>
        <w:t>HELP US TO HELP YOU</w:t>
      </w:r>
    </w:p>
    <w:p w14:paraId="19EF9C32" w14:textId="65789F3A" w:rsidR="00CA3088" w:rsidRPr="00C52CAC" w:rsidRDefault="00CA3088" w:rsidP="00CA3088">
      <w:pPr>
        <w:autoSpaceDE w:val="0"/>
        <w:autoSpaceDN w:val="0"/>
        <w:adjustRightInd w:val="0"/>
        <w:spacing w:after="0" w:line="240" w:lineRule="auto"/>
        <w:rPr>
          <w:rFonts w:ascii="Arial" w:hAnsi="Arial" w:cs="Arial"/>
          <w:b/>
          <w:bCs/>
          <w:color w:val="000000"/>
          <w:sz w:val="22"/>
          <w:szCs w:val="22"/>
        </w:rPr>
      </w:pPr>
      <w:r w:rsidRPr="00C52CAC">
        <w:rPr>
          <w:rFonts w:ascii="Arial" w:hAnsi="Arial" w:cs="Arial"/>
          <w:b/>
          <w:bCs/>
          <w:color w:val="000000"/>
          <w:sz w:val="22"/>
          <w:szCs w:val="22"/>
        </w:rPr>
        <w:t xml:space="preserve"> </w:t>
      </w:r>
    </w:p>
    <w:p w14:paraId="1847E669" w14:textId="002C0316" w:rsidR="00CA3088" w:rsidRDefault="00CA3088" w:rsidP="00CA3088">
      <w:pPr>
        <w:rPr>
          <w:rFonts w:ascii="Arial" w:hAnsi="Arial" w:cs="Arial"/>
          <w:sz w:val="22"/>
          <w:szCs w:val="22"/>
        </w:rPr>
      </w:pPr>
      <w:r w:rsidRPr="002C6F95">
        <w:rPr>
          <w:rFonts w:ascii="Arial" w:hAnsi="Arial" w:cs="Arial"/>
          <w:sz w:val="22"/>
          <w:szCs w:val="22"/>
        </w:rPr>
        <w:t xml:space="preserve">We are always extremely busy from 08:00 in the morning booking patients that require an urgent appointment. Appointments are available to pre-book. Please call after 11:00 am to pre-book an appointment. This is when the lines are not so busy and should make it easier for you to get through to our receptionists. If you are calling for </w:t>
      </w:r>
      <w:r w:rsidR="00FF27C9" w:rsidRPr="002C6F95">
        <w:rPr>
          <w:rFonts w:ascii="Arial" w:hAnsi="Arial" w:cs="Arial"/>
          <w:sz w:val="22"/>
          <w:szCs w:val="22"/>
        </w:rPr>
        <w:t>results,</w:t>
      </w:r>
      <w:r w:rsidRPr="002C6F95">
        <w:rPr>
          <w:rFonts w:ascii="Arial" w:hAnsi="Arial" w:cs="Arial"/>
          <w:sz w:val="22"/>
          <w:szCs w:val="22"/>
        </w:rPr>
        <w:t xml:space="preserve"> </w:t>
      </w:r>
      <w:r>
        <w:rPr>
          <w:rFonts w:ascii="Arial" w:hAnsi="Arial" w:cs="Arial"/>
          <w:sz w:val="22"/>
          <w:szCs w:val="22"/>
        </w:rPr>
        <w:t xml:space="preserve">please </w:t>
      </w:r>
      <w:r w:rsidRPr="002C6F95">
        <w:rPr>
          <w:rFonts w:ascii="Arial" w:hAnsi="Arial" w:cs="Arial"/>
          <w:sz w:val="22"/>
          <w:szCs w:val="22"/>
        </w:rPr>
        <w:t>call after 2:00pm. Appointments can also be booked in the evening and at the weekend in the extended access service. Please ask our receptionist if you wish to book this.</w:t>
      </w:r>
      <w:r>
        <w:rPr>
          <w:rFonts w:ascii="Arial" w:hAnsi="Arial" w:cs="Arial"/>
          <w:sz w:val="22"/>
          <w:szCs w:val="22"/>
        </w:rPr>
        <w:t xml:space="preserve"> If you have online access or the NHS app you can also book appointments online.</w:t>
      </w:r>
    </w:p>
    <w:p w14:paraId="7D7DF68D" w14:textId="77777777" w:rsidR="0040183A" w:rsidRPr="002E0847" w:rsidRDefault="0040183A" w:rsidP="00CA3088">
      <w:pPr>
        <w:rPr>
          <w:rFonts w:ascii="Arial" w:hAnsi="Arial" w:cs="Arial"/>
          <w:sz w:val="22"/>
          <w:szCs w:val="22"/>
        </w:rPr>
      </w:pPr>
    </w:p>
    <w:p w14:paraId="3E769F08" w14:textId="7A85420B" w:rsidR="00C52CAC" w:rsidRDefault="00250755" w:rsidP="003735ED">
      <w:pPr>
        <w:rPr>
          <w:rFonts w:ascii="Arial" w:hAnsi="Arial" w:cs="Arial"/>
          <w:b/>
          <w:sz w:val="32"/>
          <w:szCs w:val="32"/>
        </w:rPr>
      </w:pPr>
      <w:r>
        <w:rPr>
          <w:rFonts w:ascii="Arial" w:hAnsi="Arial" w:cs="Arial"/>
          <w:b/>
          <w:sz w:val="22"/>
          <w:szCs w:val="22"/>
        </w:rPr>
        <w:t>PATIENT PARTICIPATION GROUP</w:t>
      </w:r>
    </w:p>
    <w:p w14:paraId="2A7A06B6" w14:textId="77777777" w:rsidR="00430D7E" w:rsidRDefault="003735ED" w:rsidP="003735ED">
      <w:pPr>
        <w:rPr>
          <w:rFonts w:ascii="Arial" w:hAnsi="Arial" w:cs="Arial"/>
          <w:sz w:val="22"/>
          <w:szCs w:val="22"/>
        </w:rPr>
      </w:pPr>
      <w:r w:rsidRPr="00C52CAC">
        <w:rPr>
          <w:rFonts w:ascii="Arial" w:hAnsi="Arial" w:cs="Arial"/>
          <w:b/>
          <w:sz w:val="22"/>
          <w:szCs w:val="22"/>
        </w:rPr>
        <w:t>(PPG)</w:t>
      </w:r>
      <w:r w:rsidR="00C52CAC">
        <w:rPr>
          <w:rFonts w:ascii="Arial" w:hAnsi="Arial" w:cs="Arial"/>
          <w:sz w:val="22"/>
          <w:szCs w:val="22"/>
        </w:rPr>
        <w:t xml:space="preserve"> </w:t>
      </w:r>
      <w:r w:rsidRPr="002C6F95">
        <w:rPr>
          <w:rFonts w:ascii="Arial" w:hAnsi="Arial" w:cs="Arial"/>
          <w:sz w:val="22"/>
          <w:szCs w:val="22"/>
        </w:rPr>
        <w:t xml:space="preserve">If you want to get more involved in the Practice and be a patient </w:t>
      </w:r>
      <w:r w:rsidR="00FF27C9" w:rsidRPr="002C6F95">
        <w:rPr>
          <w:rFonts w:ascii="Arial" w:hAnsi="Arial" w:cs="Arial"/>
          <w:sz w:val="22"/>
          <w:szCs w:val="22"/>
        </w:rPr>
        <w:t>advocate,</w:t>
      </w:r>
      <w:r w:rsidRPr="002C6F95">
        <w:rPr>
          <w:rFonts w:ascii="Arial" w:hAnsi="Arial" w:cs="Arial"/>
          <w:sz w:val="22"/>
          <w:szCs w:val="22"/>
        </w:rPr>
        <w:t xml:space="preserve"> we have positions on our PPG. If you are interested in </w:t>
      </w:r>
      <w:r w:rsidR="00FF27C9" w:rsidRPr="002C6F95">
        <w:rPr>
          <w:rFonts w:ascii="Arial" w:hAnsi="Arial" w:cs="Arial"/>
          <w:sz w:val="22"/>
          <w:szCs w:val="22"/>
        </w:rPr>
        <w:t>joining,</w:t>
      </w:r>
      <w:r w:rsidRPr="002C6F95">
        <w:rPr>
          <w:rFonts w:ascii="Arial" w:hAnsi="Arial" w:cs="Arial"/>
          <w:sz w:val="22"/>
          <w:szCs w:val="22"/>
        </w:rPr>
        <w:t xml:space="preserve"> we meet bi-monthly at the practice. </w:t>
      </w:r>
    </w:p>
    <w:p w14:paraId="195EFF1F" w14:textId="6EF43AA0" w:rsidR="003225A3" w:rsidRDefault="003735ED" w:rsidP="003735ED">
      <w:pPr>
        <w:rPr>
          <w:rFonts w:ascii="Arial" w:hAnsi="Arial" w:cs="Arial"/>
          <w:sz w:val="22"/>
          <w:szCs w:val="22"/>
        </w:rPr>
      </w:pPr>
      <w:r w:rsidRPr="002C6F95">
        <w:rPr>
          <w:rFonts w:ascii="Arial" w:hAnsi="Arial" w:cs="Arial"/>
          <w:sz w:val="22"/>
          <w:szCs w:val="22"/>
        </w:rPr>
        <w:t xml:space="preserve">Please email </w:t>
      </w:r>
      <w:hyperlink r:id="rId19" w:history="1">
        <w:r w:rsidRPr="002C6F95">
          <w:rPr>
            <w:rStyle w:val="Hyperlink"/>
            <w:rFonts w:ascii="Arial" w:hAnsi="Arial" w:cs="Arial"/>
            <w:sz w:val="22"/>
            <w:szCs w:val="22"/>
          </w:rPr>
          <w:t>chandra18@gmail.com</w:t>
        </w:r>
      </w:hyperlink>
      <w:r w:rsidRPr="002C6F95">
        <w:rPr>
          <w:rFonts w:ascii="Arial" w:hAnsi="Arial" w:cs="Arial"/>
          <w:sz w:val="22"/>
          <w:szCs w:val="22"/>
        </w:rPr>
        <w:t xml:space="preserve"> who will be happy to give you more information.</w:t>
      </w:r>
    </w:p>
    <w:p w14:paraId="6C6E0BD8" w14:textId="1F6C87E8" w:rsidR="00AD1C6E" w:rsidRDefault="00CE5FFB" w:rsidP="00AD1C6E">
      <w:pPr>
        <w:pStyle w:val="BodyText3"/>
        <w:widowControl w:val="0"/>
        <w:rPr>
          <w:rFonts w:ascii="Arial" w:hAnsi="Arial" w:cs="Arial"/>
          <w:b/>
          <w:bCs/>
          <w:iCs/>
          <w:sz w:val="22"/>
          <w:szCs w:val="22"/>
          <w:lang w:val="en-US"/>
          <w14:ligatures w14:val="none"/>
        </w:rPr>
      </w:pPr>
      <w:r>
        <w:rPr>
          <w:rFonts w:ascii="Arial" w:hAnsi="Arial" w:cs="Arial"/>
          <w:b/>
          <w:bCs/>
          <w:iCs/>
          <w:sz w:val="22"/>
          <w:szCs w:val="22"/>
          <w:lang w:val="en-US"/>
          <w14:ligatures w14:val="none"/>
        </w:rPr>
        <w:t>PRACTICE FEEDBACK</w:t>
      </w:r>
    </w:p>
    <w:p w14:paraId="16A3C00F" w14:textId="4A36144F" w:rsidR="00CE5FFB" w:rsidRDefault="00CE5FFB" w:rsidP="00AD1C6E">
      <w:pPr>
        <w:pStyle w:val="BodyText3"/>
        <w:widowControl w:val="0"/>
        <w:rPr>
          <w:rFonts w:ascii="Arial" w:hAnsi="Arial" w:cs="Arial"/>
          <w:b/>
          <w:bCs/>
          <w:iCs/>
          <w:sz w:val="22"/>
          <w:szCs w:val="22"/>
          <w14:ligatures w14:val="none"/>
        </w:rPr>
      </w:pPr>
      <w:r w:rsidRPr="00AD1C6E">
        <w:rPr>
          <w:rFonts w:ascii="Arial" w:hAnsi="Arial" w:cs="Arial"/>
          <w:sz w:val="22"/>
          <w:szCs w:val="22"/>
          <w:lang w:val="en-US"/>
          <w14:ligatures w14:val="none"/>
        </w:rPr>
        <w:t xml:space="preserve">We welcome </w:t>
      </w:r>
      <w:r w:rsidRPr="00AD1C6E">
        <w:rPr>
          <w:rFonts w:ascii="Arial" w:hAnsi="Arial" w:cs="Arial"/>
          <w:sz w:val="22"/>
          <w:szCs w:val="22"/>
          <w:lang w:val="en-US"/>
          <w14:ligatures w14:val="none"/>
        </w:rPr>
        <w:t>feedback,</w:t>
      </w:r>
      <w:r w:rsidRPr="00AD1C6E">
        <w:rPr>
          <w:rFonts w:ascii="Arial" w:hAnsi="Arial" w:cs="Arial"/>
          <w:sz w:val="22"/>
          <w:szCs w:val="22"/>
          <w:lang w:val="en-US"/>
          <w14:ligatures w14:val="none"/>
        </w:rPr>
        <w:t xml:space="preserve"> both positive comments and constructive criticism. If you would like to write a comment about the practice, please </w:t>
      </w:r>
      <w:r>
        <w:rPr>
          <w:rFonts w:ascii="Arial" w:hAnsi="Arial" w:cs="Arial"/>
          <w:sz w:val="22"/>
          <w:szCs w:val="22"/>
          <w:lang w:val="en-US"/>
          <w14:ligatures w14:val="none"/>
        </w:rPr>
        <w:t>use one of the following links.</w:t>
      </w:r>
    </w:p>
    <w:p w14:paraId="37FECB5A" w14:textId="17B5F092" w:rsidR="00CE5FFB" w:rsidRDefault="00CE5FFB" w:rsidP="00AD1C6E">
      <w:pPr>
        <w:pStyle w:val="BodyText3"/>
        <w:widowControl w:val="0"/>
        <w:rPr>
          <w:rFonts w:ascii="Arial" w:hAnsi="Arial" w:cs="Arial"/>
          <w:b/>
          <w:bCs/>
          <w:iCs/>
          <w:sz w:val="22"/>
          <w:szCs w:val="22"/>
          <w14:ligatures w14:val="none"/>
        </w:rPr>
      </w:pPr>
      <w:r w:rsidRPr="00CE5FFB">
        <w:rPr>
          <w:rFonts w:ascii="Arial" w:hAnsi="Arial" w:cs="Arial"/>
          <w:b/>
          <w:bCs/>
          <w:iCs/>
          <w:sz w:val="22"/>
          <w:szCs w:val="22"/>
          <w14:ligatures w14:val="none"/>
        </w:rPr>
        <w:t xml:space="preserve">Google Feedback </w:t>
      </w:r>
    </w:p>
    <w:p w14:paraId="4F198DCC" w14:textId="77777777" w:rsidR="00CE5FFB" w:rsidRDefault="00CE5FFB" w:rsidP="00AD1C6E">
      <w:pPr>
        <w:pStyle w:val="BodyText3"/>
        <w:widowControl w:val="0"/>
        <w:rPr>
          <w:rFonts w:ascii="Arial" w:hAnsi="Arial" w:cs="Arial"/>
          <w:b/>
          <w:bCs/>
          <w:iCs/>
          <w:sz w:val="22"/>
          <w:szCs w:val="22"/>
          <w:lang w:val="en-US"/>
          <w14:ligatures w14:val="none"/>
        </w:rPr>
      </w:pPr>
      <w:hyperlink r:id="rId20" w:history="1">
        <w:r w:rsidRPr="00E011D4">
          <w:rPr>
            <w:rStyle w:val="Hyperlink"/>
            <w:rFonts w:ascii="Arial" w:hAnsi="Arial" w:cs="Arial"/>
            <w:b/>
            <w:bCs/>
            <w:iCs/>
            <w:sz w:val="22"/>
            <w:szCs w:val="22"/>
            <w14:ligatures w14:val="none"/>
          </w:rPr>
          <w:t>https://g.page/r/CQN4LqkVR13BEAE/review</w:t>
        </w:r>
      </w:hyperlink>
    </w:p>
    <w:p w14:paraId="7287FFF3" w14:textId="3A520DE3" w:rsidR="00CE5FFB" w:rsidRDefault="00CE5FFB" w:rsidP="00AD1C6E">
      <w:pPr>
        <w:pStyle w:val="BodyText3"/>
        <w:widowControl w:val="0"/>
        <w:rPr>
          <w:rFonts w:ascii="Arial" w:hAnsi="Arial" w:cs="Arial"/>
          <w:b/>
          <w:bCs/>
          <w:iCs/>
          <w:sz w:val="22"/>
          <w:szCs w:val="22"/>
          <w14:ligatures w14:val="none"/>
        </w:rPr>
      </w:pPr>
      <w:r w:rsidRPr="00CE5FFB">
        <w:rPr>
          <w:rFonts w:ascii="Arial" w:hAnsi="Arial" w:cs="Arial"/>
          <w:b/>
          <w:bCs/>
          <w:iCs/>
          <w:sz w:val="22"/>
          <w:szCs w:val="22"/>
          <w14:ligatures w14:val="none"/>
        </w:rPr>
        <w:t>NHS</w:t>
      </w:r>
      <w:r>
        <w:rPr>
          <w:rFonts w:ascii="Arial" w:hAnsi="Arial" w:cs="Arial"/>
          <w:b/>
          <w:bCs/>
          <w:iCs/>
          <w:sz w:val="22"/>
          <w:szCs w:val="22"/>
          <w14:ligatures w14:val="none"/>
        </w:rPr>
        <w:t xml:space="preserve"> </w:t>
      </w:r>
      <w:r w:rsidRPr="00CE5FFB">
        <w:rPr>
          <w:rFonts w:ascii="Arial" w:hAnsi="Arial" w:cs="Arial"/>
          <w:b/>
          <w:bCs/>
          <w:iCs/>
          <w:sz w:val="22"/>
          <w:szCs w:val="22"/>
          <w14:ligatures w14:val="none"/>
        </w:rPr>
        <w:t>feedback:</w:t>
      </w:r>
    </w:p>
    <w:p w14:paraId="0F853507" w14:textId="77D4D090" w:rsidR="00CE5FFB" w:rsidRPr="00C52CAC" w:rsidRDefault="00CE5FFB" w:rsidP="00AD1C6E">
      <w:pPr>
        <w:pStyle w:val="BodyText3"/>
        <w:widowControl w:val="0"/>
        <w:rPr>
          <w:rFonts w:ascii="Arial" w:hAnsi="Arial" w:cs="Arial"/>
          <w:b/>
          <w:bCs/>
          <w:iCs/>
          <w:sz w:val="22"/>
          <w:szCs w:val="22"/>
          <w:lang w:val="en-US"/>
          <w14:ligatures w14:val="none"/>
        </w:rPr>
      </w:pPr>
      <w:hyperlink r:id="rId21" w:history="1">
        <w:r w:rsidRPr="00E011D4">
          <w:rPr>
            <w:rStyle w:val="Hyperlink"/>
            <w:rFonts w:ascii="Arial" w:hAnsi="Arial" w:cs="Arial"/>
            <w:b/>
            <w:bCs/>
            <w:iCs/>
            <w:sz w:val="22"/>
            <w:szCs w:val="22"/>
            <w14:ligatures w14:val="none"/>
          </w:rPr>
          <w:t>https://www.nhs.uk/services/gp-surgery/the-elmhurst-practice/F86064/leave-a-review</w:t>
        </w:r>
      </w:hyperlink>
    </w:p>
    <w:p w14:paraId="3CC6FE23" w14:textId="77777777" w:rsidR="005654A1" w:rsidRDefault="005654A1" w:rsidP="00231A49">
      <w:pPr>
        <w:pStyle w:val="BodyText3"/>
        <w:widowControl w:val="0"/>
        <w:rPr>
          <w:rFonts w:ascii="Arial" w:hAnsi="Arial" w:cs="Arial"/>
          <w:sz w:val="22"/>
          <w:szCs w:val="22"/>
          <w:lang w:val="en-US"/>
          <w14:ligatures w14:val="none"/>
        </w:rPr>
      </w:pPr>
    </w:p>
    <w:p w14:paraId="730E587F" w14:textId="77777777" w:rsidR="0067058E" w:rsidRPr="00231A49" w:rsidRDefault="0067058E" w:rsidP="00231A49">
      <w:pPr>
        <w:pStyle w:val="BodyText3"/>
        <w:widowControl w:val="0"/>
        <w:rPr>
          <w:rFonts w:ascii="Arial" w:hAnsi="Arial" w:cs="Arial"/>
          <w:sz w:val="22"/>
          <w:szCs w:val="22"/>
          <w:lang w:val="en-US"/>
          <w14:ligatures w14:val="none"/>
        </w:rPr>
      </w:pPr>
    </w:p>
    <w:sectPr w:rsidR="0067058E" w:rsidRPr="00231A49" w:rsidSect="00CE352C">
      <w:headerReference w:type="even" r:id="rId22"/>
      <w:headerReference w:type="default" r:id="rId23"/>
      <w:footerReference w:type="even" r:id="rId24"/>
      <w:footerReference w:type="default" r:id="rId25"/>
      <w:headerReference w:type="first" r:id="rId26"/>
      <w:footerReference w:type="first" r:id="rId27"/>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BC02F4" w14:textId="77777777" w:rsidR="00CE352C" w:rsidRDefault="00CE352C" w:rsidP="00CE352C">
      <w:pPr>
        <w:spacing w:after="0" w:line="240" w:lineRule="auto"/>
      </w:pPr>
      <w:r>
        <w:separator/>
      </w:r>
    </w:p>
  </w:endnote>
  <w:endnote w:type="continuationSeparator" w:id="0">
    <w:p w14:paraId="3D0BF530" w14:textId="77777777" w:rsidR="00CE352C" w:rsidRDefault="00CE352C" w:rsidP="00CE3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CBB47" w14:textId="77777777" w:rsidR="00284981" w:rsidRDefault="00284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E1B81" w14:textId="77777777" w:rsidR="00284981" w:rsidRDefault="00284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66D80" w14:textId="77777777" w:rsidR="00284981" w:rsidRDefault="0028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C4639" w14:textId="77777777" w:rsidR="00CE352C" w:rsidRDefault="00CE352C" w:rsidP="00CE352C">
      <w:pPr>
        <w:spacing w:after="0" w:line="240" w:lineRule="auto"/>
      </w:pPr>
      <w:r>
        <w:separator/>
      </w:r>
    </w:p>
  </w:footnote>
  <w:footnote w:type="continuationSeparator" w:id="0">
    <w:p w14:paraId="3601E6F1" w14:textId="77777777" w:rsidR="00CE352C" w:rsidRDefault="00CE352C" w:rsidP="00CE35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A3706" w14:textId="77777777" w:rsidR="00284981" w:rsidRDefault="00284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A786B" w14:textId="77777777" w:rsidR="00CE352C" w:rsidRPr="00CE352C" w:rsidRDefault="00CE352C" w:rsidP="00CE352C">
    <w:pPr>
      <w:pStyle w:val="Header"/>
      <w:jc w:val="center"/>
      <w:rPr>
        <w:sz w:val="28"/>
        <w:szCs w:val="28"/>
      </w:rPr>
    </w:pPr>
    <w:r w:rsidRPr="00CE352C">
      <w:rPr>
        <w:caps/>
        <w:noProof/>
        <w:color w:val="808080" w:themeColor="background1" w:themeShade="80"/>
        <w:sz w:val="28"/>
        <w:szCs w:val="28"/>
        <w:lang w:eastAsia="en-GB"/>
      </w:rPr>
      <mc:AlternateContent>
        <mc:Choice Requires="wpg">
          <w:drawing>
            <wp:anchor distT="0" distB="0" distL="114300" distR="114300" simplePos="0" relativeHeight="251659264" behindDoc="0" locked="0" layoutInCell="1" allowOverlap="1" wp14:anchorId="5D463C3F" wp14:editId="6A82258F">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F56AD" w14:textId="77777777" w:rsidR="00CE352C" w:rsidRDefault="00CE352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A91C51">
                              <w:rPr>
                                <w:noProof/>
                                <w:color w:val="FFFFFF" w:themeColor="background1"/>
                                <w:sz w:val="24"/>
                                <w:szCs w:val="24"/>
                              </w:rPr>
                              <w:t>1</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463C3F" id="Group 158" o:spid="_x0000_s1027"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30"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BFF56AD" w14:textId="77777777" w:rsidR="00CE352C" w:rsidRDefault="00CE352C">
                      <w:pPr>
                        <w:pStyle w:val="Header"/>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A91C51">
                        <w:rPr>
                          <w:noProof/>
                          <w:color w:val="FFFFFF" w:themeColor="background1"/>
                          <w:sz w:val="24"/>
                          <w:szCs w:val="24"/>
                        </w:rPr>
                        <w:t>1</w:t>
                      </w:r>
                      <w:r>
                        <w:rPr>
                          <w:noProof/>
                          <w:color w:val="FFFFFF" w:themeColor="background1"/>
                          <w:sz w:val="24"/>
                          <w:szCs w:val="24"/>
                        </w:rPr>
                        <w:fldChar w:fldCharType="end"/>
                      </w:r>
                    </w:p>
                  </w:txbxContent>
                </v:textbox>
              </v:shape>
              <w10:wrap anchorx="page" anchory="page"/>
            </v:group>
          </w:pict>
        </mc:Fallback>
      </mc:AlternateContent>
    </w:r>
    <w:r w:rsidRPr="00CE352C">
      <w:rPr>
        <w:sz w:val="28"/>
        <w:szCs w:val="28"/>
      </w:rPr>
      <w:t xml:space="preserve">THE ELMHURST PRACTICE </w:t>
    </w:r>
  </w:p>
  <w:p w14:paraId="359A788A" w14:textId="583DFC69" w:rsidR="00CE352C" w:rsidRDefault="00CE352C" w:rsidP="00CE352C">
    <w:pPr>
      <w:pStyle w:val="Header"/>
      <w:jc w:val="center"/>
      <w:rPr>
        <w:sz w:val="28"/>
        <w:szCs w:val="28"/>
      </w:rPr>
    </w:pPr>
    <w:r w:rsidRPr="00CE352C">
      <w:rPr>
        <w:sz w:val="28"/>
        <w:szCs w:val="28"/>
      </w:rPr>
      <w:t xml:space="preserve">NEWSLETTER </w:t>
    </w:r>
    <w:r w:rsidR="00B30E23">
      <w:rPr>
        <w:sz w:val="28"/>
        <w:szCs w:val="28"/>
      </w:rPr>
      <w:t>Spring 202</w:t>
    </w:r>
    <w:r w:rsidR="0074048C">
      <w:rPr>
        <w:sz w:val="28"/>
        <w:szCs w:val="28"/>
      </w:rPr>
      <w:t>5</w:t>
    </w:r>
    <w:r w:rsidR="00F74D4C">
      <w:rPr>
        <w:sz w:val="28"/>
        <w:szCs w:val="28"/>
      </w:rPr>
      <w:t xml:space="preserve">            </w:t>
    </w:r>
  </w:p>
  <w:p w14:paraId="020F0D8B" w14:textId="77777777" w:rsidR="00CE352C" w:rsidRPr="00CE352C" w:rsidRDefault="00CE352C" w:rsidP="00CE352C">
    <w:pPr>
      <w:pStyle w:val="Header"/>
      <w:jc w:val="cent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7FFD0" w14:textId="77777777" w:rsidR="00284981" w:rsidRDefault="0028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11E4F"/>
    <w:multiLevelType w:val="multilevel"/>
    <w:tmpl w:val="037E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27748"/>
    <w:multiLevelType w:val="hybridMultilevel"/>
    <w:tmpl w:val="D26E7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82DA3"/>
    <w:multiLevelType w:val="multilevel"/>
    <w:tmpl w:val="EBBA0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5A6851"/>
    <w:multiLevelType w:val="multilevel"/>
    <w:tmpl w:val="692E9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C43C6"/>
    <w:multiLevelType w:val="multilevel"/>
    <w:tmpl w:val="7096B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351AD2"/>
    <w:multiLevelType w:val="hybridMultilevel"/>
    <w:tmpl w:val="C5585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BA0845"/>
    <w:multiLevelType w:val="hybridMultilevel"/>
    <w:tmpl w:val="7AF0A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4853746">
    <w:abstractNumId w:val="4"/>
  </w:num>
  <w:num w:numId="2" w16cid:durableId="732124048">
    <w:abstractNumId w:val="0"/>
  </w:num>
  <w:num w:numId="3" w16cid:durableId="497162273">
    <w:abstractNumId w:val="6"/>
  </w:num>
  <w:num w:numId="4" w16cid:durableId="502936094">
    <w:abstractNumId w:val="1"/>
  </w:num>
  <w:num w:numId="5" w16cid:durableId="1087531452">
    <w:abstractNumId w:val="5"/>
  </w:num>
  <w:num w:numId="6" w16cid:durableId="1735658616">
    <w:abstractNumId w:val="2"/>
  </w:num>
  <w:num w:numId="7" w16cid:durableId="14156636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8"/>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52C"/>
    <w:rsid w:val="00020DED"/>
    <w:rsid w:val="00024C36"/>
    <w:rsid w:val="0003157C"/>
    <w:rsid w:val="00034A42"/>
    <w:rsid w:val="000426E1"/>
    <w:rsid w:val="00051CB9"/>
    <w:rsid w:val="000A3E4B"/>
    <w:rsid w:val="000A5A9C"/>
    <w:rsid w:val="000D5F9D"/>
    <w:rsid w:val="0010433E"/>
    <w:rsid w:val="00127835"/>
    <w:rsid w:val="00154019"/>
    <w:rsid w:val="001751B8"/>
    <w:rsid w:val="001C6DB2"/>
    <w:rsid w:val="001E1C35"/>
    <w:rsid w:val="001F1447"/>
    <w:rsid w:val="00206A0F"/>
    <w:rsid w:val="00214DD3"/>
    <w:rsid w:val="00231A49"/>
    <w:rsid w:val="00232A23"/>
    <w:rsid w:val="0023406B"/>
    <w:rsid w:val="0024423C"/>
    <w:rsid w:val="00250755"/>
    <w:rsid w:val="00274A89"/>
    <w:rsid w:val="002751F4"/>
    <w:rsid w:val="0028145A"/>
    <w:rsid w:val="00284981"/>
    <w:rsid w:val="00294338"/>
    <w:rsid w:val="002A2F93"/>
    <w:rsid w:val="002C6F95"/>
    <w:rsid w:val="002D034C"/>
    <w:rsid w:val="002E0847"/>
    <w:rsid w:val="002E1E9B"/>
    <w:rsid w:val="002E5B13"/>
    <w:rsid w:val="002F17D0"/>
    <w:rsid w:val="002F37F3"/>
    <w:rsid w:val="00313A11"/>
    <w:rsid w:val="003225A3"/>
    <w:rsid w:val="00327D78"/>
    <w:rsid w:val="00330F57"/>
    <w:rsid w:val="0033266E"/>
    <w:rsid w:val="003735ED"/>
    <w:rsid w:val="00376760"/>
    <w:rsid w:val="003934E4"/>
    <w:rsid w:val="003A35DC"/>
    <w:rsid w:val="003A6EA6"/>
    <w:rsid w:val="003D6AE3"/>
    <w:rsid w:val="003E466D"/>
    <w:rsid w:val="003F3EB9"/>
    <w:rsid w:val="0040183A"/>
    <w:rsid w:val="004035E7"/>
    <w:rsid w:val="00430D7E"/>
    <w:rsid w:val="00440A27"/>
    <w:rsid w:val="00472268"/>
    <w:rsid w:val="004A4F9F"/>
    <w:rsid w:val="004E636B"/>
    <w:rsid w:val="005077D9"/>
    <w:rsid w:val="00510A01"/>
    <w:rsid w:val="0051235F"/>
    <w:rsid w:val="00520790"/>
    <w:rsid w:val="005566EA"/>
    <w:rsid w:val="005654A1"/>
    <w:rsid w:val="005909FE"/>
    <w:rsid w:val="00596F39"/>
    <w:rsid w:val="005A5A61"/>
    <w:rsid w:val="005B3A1A"/>
    <w:rsid w:val="005C7DE2"/>
    <w:rsid w:val="005F62FD"/>
    <w:rsid w:val="00600EA7"/>
    <w:rsid w:val="00616555"/>
    <w:rsid w:val="0067058E"/>
    <w:rsid w:val="006823E8"/>
    <w:rsid w:val="00682E45"/>
    <w:rsid w:val="006B5A98"/>
    <w:rsid w:val="006D76AE"/>
    <w:rsid w:val="006E0484"/>
    <w:rsid w:val="00721293"/>
    <w:rsid w:val="00724178"/>
    <w:rsid w:val="00727EFA"/>
    <w:rsid w:val="0074048C"/>
    <w:rsid w:val="00745942"/>
    <w:rsid w:val="00747B4D"/>
    <w:rsid w:val="007616F4"/>
    <w:rsid w:val="007832F6"/>
    <w:rsid w:val="00786EF5"/>
    <w:rsid w:val="007A770E"/>
    <w:rsid w:val="007C7200"/>
    <w:rsid w:val="007E73FC"/>
    <w:rsid w:val="00806B4C"/>
    <w:rsid w:val="00824CB7"/>
    <w:rsid w:val="00824D4C"/>
    <w:rsid w:val="00827497"/>
    <w:rsid w:val="0083052C"/>
    <w:rsid w:val="0086058B"/>
    <w:rsid w:val="00883121"/>
    <w:rsid w:val="008C122C"/>
    <w:rsid w:val="008D7367"/>
    <w:rsid w:val="008E0124"/>
    <w:rsid w:val="008F461D"/>
    <w:rsid w:val="00900F7E"/>
    <w:rsid w:val="009049E3"/>
    <w:rsid w:val="009161F3"/>
    <w:rsid w:val="009270D2"/>
    <w:rsid w:val="00956F27"/>
    <w:rsid w:val="00962521"/>
    <w:rsid w:val="009869F1"/>
    <w:rsid w:val="009C4B3C"/>
    <w:rsid w:val="009D19ED"/>
    <w:rsid w:val="009D2EA6"/>
    <w:rsid w:val="009D657C"/>
    <w:rsid w:val="009F39CF"/>
    <w:rsid w:val="009F5480"/>
    <w:rsid w:val="00A14A2D"/>
    <w:rsid w:val="00A26F46"/>
    <w:rsid w:val="00A44571"/>
    <w:rsid w:val="00A63479"/>
    <w:rsid w:val="00A714D5"/>
    <w:rsid w:val="00A86AF5"/>
    <w:rsid w:val="00A91C51"/>
    <w:rsid w:val="00AA2394"/>
    <w:rsid w:val="00AA7CF4"/>
    <w:rsid w:val="00AB267A"/>
    <w:rsid w:val="00AD1C6E"/>
    <w:rsid w:val="00AD2162"/>
    <w:rsid w:val="00AD47A8"/>
    <w:rsid w:val="00AF2337"/>
    <w:rsid w:val="00B02361"/>
    <w:rsid w:val="00B2711C"/>
    <w:rsid w:val="00B30E23"/>
    <w:rsid w:val="00B57748"/>
    <w:rsid w:val="00B842EC"/>
    <w:rsid w:val="00B97182"/>
    <w:rsid w:val="00BA1F05"/>
    <w:rsid w:val="00BA3454"/>
    <w:rsid w:val="00BF5447"/>
    <w:rsid w:val="00C20984"/>
    <w:rsid w:val="00C52CAC"/>
    <w:rsid w:val="00C62AE6"/>
    <w:rsid w:val="00C662AC"/>
    <w:rsid w:val="00C97BD8"/>
    <w:rsid w:val="00CA3088"/>
    <w:rsid w:val="00CA72D2"/>
    <w:rsid w:val="00CC70B2"/>
    <w:rsid w:val="00CD2542"/>
    <w:rsid w:val="00CD663D"/>
    <w:rsid w:val="00CE10D8"/>
    <w:rsid w:val="00CE352C"/>
    <w:rsid w:val="00CE5FFB"/>
    <w:rsid w:val="00CF1980"/>
    <w:rsid w:val="00D02DD9"/>
    <w:rsid w:val="00D31EF8"/>
    <w:rsid w:val="00D35E1E"/>
    <w:rsid w:val="00D6738E"/>
    <w:rsid w:val="00D83D39"/>
    <w:rsid w:val="00D95FF1"/>
    <w:rsid w:val="00DA2965"/>
    <w:rsid w:val="00DC1610"/>
    <w:rsid w:val="00DE06B4"/>
    <w:rsid w:val="00DE2EB4"/>
    <w:rsid w:val="00DE76BF"/>
    <w:rsid w:val="00E1231D"/>
    <w:rsid w:val="00E2460A"/>
    <w:rsid w:val="00E260DF"/>
    <w:rsid w:val="00E41C9A"/>
    <w:rsid w:val="00E60D8B"/>
    <w:rsid w:val="00E77CD6"/>
    <w:rsid w:val="00EA3033"/>
    <w:rsid w:val="00EE6A18"/>
    <w:rsid w:val="00EF6A71"/>
    <w:rsid w:val="00F05C07"/>
    <w:rsid w:val="00F142E0"/>
    <w:rsid w:val="00F63F36"/>
    <w:rsid w:val="00F67723"/>
    <w:rsid w:val="00F74D4C"/>
    <w:rsid w:val="00F975A2"/>
    <w:rsid w:val="00FA6DF9"/>
    <w:rsid w:val="00FB777F"/>
    <w:rsid w:val="00FC65B6"/>
    <w:rsid w:val="00FD6F46"/>
    <w:rsid w:val="00FF2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8A5C372"/>
  <w15:chartTrackingRefBased/>
  <w15:docId w15:val="{BF2A6C3E-DE0C-4DEA-B0BE-82DAD889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E45"/>
  </w:style>
  <w:style w:type="paragraph" w:styleId="Heading1">
    <w:name w:val="heading 1"/>
    <w:basedOn w:val="Normal"/>
    <w:next w:val="Normal"/>
    <w:link w:val="Heading1Char"/>
    <w:uiPriority w:val="9"/>
    <w:qFormat/>
    <w:rsid w:val="00CE352C"/>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E352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E352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E352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E352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E352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E352C"/>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CE352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E352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5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52C"/>
  </w:style>
  <w:style w:type="paragraph" w:styleId="Footer">
    <w:name w:val="footer"/>
    <w:basedOn w:val="Normal"/>
    <w:link w:val="FooterChar"/>
    <w:uiPriority w:val="99"/>
    <w:unhideWhenUsed/>
    <w:rsid w:val="00CE35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52C"/>
  </w:style>
  <w:style w:type="character" w:styleId="Strong">
    <w:name w:val="Strong"/>
    <w:basedOn w:val="DefaultParagraphFont"/>
    <w:uiPriority w:val="22"/>
    <w:qFormat/>
    <w:rsid w:val="00CE352C"/>
    <w:rPr>
      <w:b/>
      <w:bCs/>
    </w:rPr>
  </w:style>
  <w:style w:type="character" w:styleId="Emphasis">
    <w:name w:val="Emphasis"/>
    <w:basedOn w:val="DefaultParagraphFont"/>
    <w:uiPriority w:val="20"/>
    <w:qFormat/>
    <w:rsid w:val="00CE352C"/>
    <w:rPr>
      <w:i/>
      <w:iCs/>
    </w:rPr>
  </w:style>
  <w:style w:type="paragraph" w:styleId="Title">
    <w:name w:val="Title"/>
    <w:basedOn w:val="Normal"/>
    <w:next w:val="Normal"/>
    <w:link w:val="TitleChar"/>
    <w:uiPriority w:val="10"/>
    <w:qFormat/>
    <w:rsid w:val="00CE352C"/>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CE352C"/>
    <w:rPr>
      <w:rFonts w:asciiTheme="majorHAnsi" w:eastAsiaTheme="majorEastAsia" w:hAnsiTheme="majorHAnsi" w:cstheme="majorBidi"/>
      <w:color w:val="5B9BD5" w:themeColor="accent1"/>
      <w:spacing w:val="-10"/>
      <w:sz w:val="56"/>
      <w:szCs w:val="56"/>
    </w:rPr>
  </w:style>
  <w:style w:type="character" w:customStyle="1" w:styleId="Heading1Char">
    <w:name w:val="Heading 1 Char"/>
    <w:basedOn w:val="DefaultParagraphFont"/>
    <w:link w:val="Heading1"/>
    <w:uiPriority w:val="9"/>
    <w:rsid w:val="00CE352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E352C"/>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E352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E352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E352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E352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E352C"/>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CE352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E352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E352C"/>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E352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E352C"/>
    <w:rPr>
      <w:rFonts w:asciiTheme="majorHAnsi" w:eastAsiaTheme="majorEastAsia" w:hAnsiTheme="majorHAnsi" w:cstheme="majorBidi"/>
      <w:sz w:val="24"/>
      <w:szCs w:val="24"/>
    </w:rPr>
  </w:style>
  <w:style w:type="paragraph" w:styleId="NoSpacing">
    <w:name w:val="No Spacing"/>
    <w:uiPriority w:val="1"/>
    <w:qFormat/>
    <w:rsid w:val="00CE352C"/>
    <w:pPr>
      <w:spacing w:after="0" w:line="240" w:lineRule="auto"/>
    </w:pPr>
  </w:style>
  <w:style w:type="paragraph" w:styleId="Quote">
    <w:name w:val="Quote"/>
    <w:basedOn w:val="Normal"/>
    <w:next w:val="Normal"/>
    <w:link w:val="QuoteChar"/>
    <w:uiPriority w:val="29"/>
    <w:qFormat/>
    <w:rsid w:val="00CE352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E352C"/>
    <w:rPr>
      <w:i/>
      <w:iCs/>
      <w:color w:val="404040" w:themeColor="text1" w:themeTint="BF"/>
    </w:rPr>
  </w:style>
  <w:style w:type="paragraph" w:styleId="IntenseQuote">
    <w:name w:val="Intense Quote"/>
    <w:basedOn w:val="Normal"/>
    <w:next w:val="Normal"/>
    <w:link w:val="IntenseQuoteChar"/>
    <w:uiPriority w:val="30"/>
    <w:qFormat/>
    <w:rsid w:val="00CE352C"/>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CE352C"/>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CE352C"/>
    <w:rPr>
      <w:i/>
      <w:iCs/>
      <w:color w:val="404040" w:themeColor="text1" w:themeTint="BF"/>
    </w:rPr>
  </w:style>
  <w:style w:type="character" w:styleId="IntenseEmphasis">
    <w:name w:val="Intense Emphasis"/>
    <w:basedOn w:val="DefaultParagraphFont"/>
    <w:uiPriority w:val="21"/>
    <w:qFormat/>
    <w:rsid w:val="00CE352C"/>
    <w:rPr>
      <w:b/>
      <w:bCs/>
      <w:i/>
      <w:iCs/>
    </w:rPr>
  </w:style>
  <w:style w:type="character" w:styleId="SubtleReference">
    <w:name w:val="Subtle Reference"/>
    <w:basedOn w:val="DefaultParagraphFont"/>
    <w:uiPriority w:val="31"/>
    <w:qFormat/>
    <w:rsid w:val="00CE352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E352C"/>
    <w:rPr>
      <w:b/>
      <w:bCs/>
      <w:smallCaps/>
      <w:spacing w:val="5"/>
      <w:u w:val="single"/>
    </w:rPr>
  </w:style>
  <w:style w:type="character" w:styleId="BookTitle">
    <w:name w:val="Book Title"/>
    <w:basedOn w:val="DefaultParagraphFont"/>
    <w:uiPriority w:val="33"/>
    <w:qFormat/>
    <w:rsid w:val="00CE352C"/>
    <w:rPr>
      <w:b/>
      <w:bCs/>
      <w:smallCaps/>
    </w:rPr>
  </w:style>
  <w:style w:type="paragraph" w:styleId="TOCHeading">
    <w:name w:val="TOC Heading"/>
    <w:basedOn w:val="Heading1"/>
    <w:next w:val="Normal"/>
    <w:uiPriority w:val="39"/>
    <w:semiHidden/>
    <w:unhideWhenUsed/>
    <w:qFormat/>
    <w:rsid w:val="00CE352C"/>
    <w:pPr>
      <w:outlineLvl w:val="9"/>
    </w:pPr>
  </w:style>
  <w:style w:type="character" w:styleId="Hyperlink">
    <w:name w:val="Hyperlink"/>
    <w:basedOn w:val="DefaultParagraphFont"/>
    <w:uiPriority w:val="99"/>
    <w:unhideWhenUsed/>
    <w:rsid w:val="00274A89"/>
    <w:rPr>
      <w:color w:val="0000FF"/>
      <w:u w:val="single"/>
    </w:rPr>
  </w:style>
  <w:style w:type="paragraph" w:styleId="NormalWeb">
    <w:name w:val="Normal (Web)"/>
    <w:basedOn w:val="Normal"/>
    <w:uiPriority w:val="99"/>
    <w:unhideWhenUsed/>
    <w:rsid w:val="00C209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A3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3033"/>
    <w:rPr>
      <w:rFonts w:ascii="Segoe UI" w:hAnsi="Segoe UI" w:cs="Segoe UI"/>
      <w:sz w:val="18"/>
      <w:szCs w:val="18"/>
    </w:rPr>
  </w:style>
  <w:style w:type="character" w:styleId="FollowedHyperlink">
    <w:name w:val="FollowedHyperlink"/>
    <w:basedOn w:val="DefaultParagraphFont"/>
    <w:uiPriority w:val="99"/>
    <w:semiHidden/>
    <w:unhideWhenUsed/>
    <w:rsid w:val="0033266E"/>
    <w:rPr>
      <w:color w:val="954F72" w:themeColor="followedHyperlink"/>
      <w:u w:val="single"/>
    </w:rPr>
  </w:style>
  <w:style w:type="paragraph" w:styleId="ListParagraph">
    <w:name w:val="List Paragraph"/>
    <w:basedOn w:val="Normal"/>
    <w:uiPriority w:val="34"/>
    <w:qFormat/>
    <w:rsid w:val="00024C36"/>
    <w:pPr>
      <w:ind w:left="720"/>
      <w:contextualSpacing/>
    </w:pPr>
  </w:style>
  <w:style w:type="paragraph" w:styleId="BodyText3">
    <w:name w:val="Body Text 3"/>
    <w:link w:val="BodyText3Char"/>
    <w:uiPriority w:val="99"/>
    <w:unhideWhenUsed/>
    <w:rsid w:val="00AD1C6E"/>
    <w:pPr>
      <w:spacing w:after="160" w:line="240" w:lineRule="auto"/>
    </w:pPr>
    <w:rPr>
      <w:rFonts w:ascii="Century Schoolbook" w:eastAsia="Times New Roman" w:hAnsi="Century Schoolbook" w:cs="Times New Roman"/>
      <w:color w:val="000000"/>
      <w:kern w:val="28"/>
      <w:sz w:val="19"/>
      <w:szCs w:val="19"/>
      <w:lang w:eastAsia="en-GB"/>
      <w14:ligatures w14:val="standard"/>
      <w14:cntxtAlts/>
    </w:rPr>
  </w:style>
  <w:style w:type="character" w:customStyle="1" w:styleId="BodyText3Char">
    <w:name w:val="Body Text 3 Char"/>
    <w:basedOn w:val="DefaultParagraphFont"/>
    <w:link w:val="BodyText3"/>
    <w:uiPriority w:val="99"/>
    <w:rsid w:val="00AD1C6E"/>
    <w:rPr>
      <w:rFonts w:ascii="Century Schoolbook" w:eastAsia="Times New Roman" w:hAnsi="Century Schoolbook" w:cs="Times New Roman"/>
      <w:color w:val="000000"/>
      <w:kern w:val="28"/>
      <w:sz w:val="19"/>
      <w:szCs w:val="19"/>
      <w:lang w:eastAsia="en-GB"/>
      <w14:ligatures w14:val="standard"/>
      <w14:cntxtAlts/>
    </w:rPr>
  </w:style>
  <w:style w:type="character" w:styleId="UnresolvedMention">
    <w:name w:val="Unresolved Mention"/>
    <w:basedOn w:val="DefaultParagraphFont"/>
    <w:uiPriority w:val="99"/>
    <w:semiHidden/>
    <w:unhideWhenUsed/>
    <w:rsid w:val="0083052C"/>
    <w:rPr>
      <w:color w:val="605E5C"/>
      <w:shd w:val="clear" w:color="auto" w:fill="E1DFDD"/>
    </w:rPr>
  </w:style>
  <w:style w:type="table" w:styleId="TableGrid">
    <w:name w:val="Table Grid"/>
    <w:basedOn w:val="TableNormal"/>
    <w:uiPriority w:val="39"/>
    <w:rsid w:val="00DA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7555">
      <w:bodyDiv w:val="1"/>
      <w:marLeft w:val="0"/>
      <w:marRight w:val="0"/>
      <w:marTop w:val="0"/>
      <w:marBottom w:val="0"/>
      <w:divBdr>
        <w:top w:val="none" w:sz="0" w:space="0" w:color="auto"/>
        <w:left w:val="none" w:sz="0" w:space="0" w:color="auto"/>
        <w:bottom w:val="none" w:sz="0" w:space="0" w:color="auto"/>
        <w:right w:val="none" w:sz="0" w:space="0" w:color="auto"/>
      </w:divBdr>
    </w:div>
    <w:div w:id="170147315">
      <w:bodyDiv w:val="1"/>
      <w:marLeft w:val="0"/>
      <w:marRight w:val="0"/>
      <w:marTop w:val="0"/>
      <w:marBottom w:val="0"/>
      <w:divBdr>
        <w:top w:val="none" w:sz="0" w:space="0" w:color="auto"/>
        <w:left w:val="none" w:sz="0" w:space="0" w:color="auto"/>
        <w:bottom w:val="none" w:sz="0" w:space="0" w:color="auto"/>
        <w:right w:val="none" w:sz="0" w:space="0" w:color="auto"/>
      </w:divBdr>
      <w:divsChild>
        <w:div w:id="771824622">
          <w:marLeft w:val="0"/>
          <w:marRight w:val="0"/>
          <w:marTop w:val="0"/>
          <w:marBottom w:val="0"/>
          <w:divBdr>
            <w:top w:val="none" w:sz="0" w:space="0" w:color="auto"/>
            <w:left w:val="none" w:sz="0" w:space="0" w:color="auto"/>
            <w:bottom w:val="none" w:sz="0" w:space="0" w:color="auto"/>
            <w:right w:val="none" w:sz="0" w:space="0" w:color="auto"/>
          </w:divBdr>
          <w:divsChild>
            <w:div w:id="9768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24510">
      <w:bodyDiv w:val="1"/>
      <w:marLeft w:val="0"/>
      <w:marRight w:val="0"/>
      <w:marTop w:val="0"/>
      <w:marBottom w:val="0"/>
      <w:divBdr>
        <w:top w:val="none" w:sz="0" w:space="0" w:color="auto"/>
        <w:left w:val="none" w:sz="0" w:space="0" w:color="auto"/>
        <w:bottom w:val="none" w:sz="0" w:space="0" w:color="auto"/>
        <w:right w:val="none" w:sz="0" w:space="0" w:color="auto"/>
      </w:divBdr>
      <w:divsChild>
        <w:div w:id="211619608">
          <w:marLeft w:val="0"/>
          <w:marRight w:val="0"/>
          <w:marTop w:val="0"/>
          <w:marBottom w:val="0"/>
          <w:divBdr>
            <w:top w:val="none" w:sz="0" w:space="0" w:color="auto"/>
            <w:left w:val="none" w:sz="0" w:space="0" w:color="auto"/>
            <w:bottom w:val="none" w:sz="0" w:space="0" w:color="auto"/>
            <w:right w:val="none" w:sz="0" w:space="0" w:color="auto"/>
          </w:divBdr>
        </w:div>
      </w:divsChild>
    </w:div>
    <w:div w:id="878978778">
      <w:bodyDiv w:val="1"/>
      <w:marLeft w:val="0"/>
      <w:marRight w:val="0"/>
      <w:marTop w:val="0"/>
      <w:marBottom w:val="0"/>
      <w:divBdr>
        <w:top w:val="none" w:sz="0" w:space="0" w:color="auto"/>
        <w:left w:val="none" w:sz="0" w:space="0" w:color="auto"/>
        <w:bottom w:val="none" w:sz="0" w:space="0" w:color="auto"/>
        <w:right w:val="none" w:sz="0" w:space="0" w:color="auto"/>
      </w:divBdr>
    </w:div>
    <w:div w:id="946816358">
      <w:bodyDiv w:val="1"/>
      <w:marLeft w:val="0"/>
      <w:marRight w:val="0"/>
      <w:marTop w:val="0"/>
      <w:marBottom w:val="0"/>
      <w:divBdr>
        <w:top w:val="none" w:sz="0" w:space="0" w:color="auto"/>
        <w:left w:val="none" w:sz="0" w:space="0" w:color="auto"/>
        <w:bottom w:val="none" w:sz="0" w:space="0" w:color="auto"/>
        <w:right w:val="none" w:sz="0" w:space="0" w:color="auto"/>
      </w:divBdr>
    </w:div>
    <w:div w:id="1153251326">
      <w:bodyDiv w:val="1"/>
      <w:marLeft w:val="0"/>
      <w:marRight w:val="0"/>
      <w:marTop w:val="0"/>
      <w:marBottom w:val="0"/>
      <w:divBdr>
        <w:top w:val="none" w:sz="0" w:space="0" w:color="auto"/>
        <w:left w:val="none" w:sz="0" w:space="0" w:color="auto"/>
        <w:bottom w:val="none" w:sz="0" w:space="0" w:color="auto"/>
        <w:right w:val="none" w:sz="0" w:space="0" w:color="auto"/>
      </w:divBdr>
    </w:div>
    <w:div w:id="1364137344">
      <w:bodyDiv w:val="1"/>
      <w:marLeft w:val="0"/>
      <w:marRight w:val="0"/>
      <w:marTop w:val="0"/>
      <w:marBottom w:val="0"/>
      <w:divBdr>
        <w:top w:val="none" w:sz="0" w:space="0" w:color="auto"/>
        <w:left w:val="none" w:sz="0" w:space="0" w:color="auto"/>
        <w:bottom w:val="none" w:sz="0" w:space="0" w:color="auto"/>
        <w:right w:val="none" w:sz="0" w:space="0" w:color="auto"/>
      </w:divBdr>
    </w:div>
    <w:div w:id="1412702919">
      <w:bodyDiv w:val="1"/>
      <w:marLeft w:val="0"/>
      <w:marRight w:val="0"/>
      <w:marTop w:val="0"/>
      <w:marBottom w:val="0"/>
      <w:divBdr>
        <w:top w:val="none" w:sz="0" w:space="0" w:color="auto"/>
        <w:left w:val="none" w:sz="0" w:space="0" w:color="auto"/>
        <w:bottom w:val="none" w:sz="0" w:space="0" w:color="auto"/>
        <w:right w:val="none" w:sz="0" w:space="0" w:color="auto"/>
      </w:divBdr>
      <w:divsChild>
        <w:div w:id="1254047594">
          <w:marLeft w:val="0"/>
          <w:marRight w:val="0"/>
          <w:marTop w:val="0"/>
          <w:marBottom w:val="0"/>
          <w:divBdr>
            <w:top w:val="none" w:sz="0" w:space="0" w:color="auto"/>
            <w:left w:val="none" w:sz="0" w:space="0" w:color="auto"/>
            <w:bottom w:val="none" w:sz="0" w:space="0" w:color="auto"/>
            <w:right w:val="none" w:sz="0" w:space="0" w:color="auto"/>
          </w:divBdr>
          <w:divsChild>
            <w:div w:id="20931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147382">
      <w:bodyDiv w:val="1"/>
      <w:marLeft w:val="0"/>
      <w:marRight w:val="0"/>
      <w:marTop w:val="0"/>
      <w:marBottom w:val="0"/>
      <w:divBdr>
        <w:top w:val="none" w:sz="0" w:space="0" w:color="auto"/>
        <w:left w:val="none" w:sz="0" w:space="0" w:color="auto"/>
        <w:bottom w:val="none" w:sz="0" w:space="0" w:color="auto"/>
        <w:right w:val="none" w:sz="0" w:space="0" w:color="auto"/>
      </w:divBdr>
      <w:divsChild>
        <w:div w:id="1691686922">
          <w:marLeft w:val="0"/>
          <w:marRight w:val="0"/>
          <w:marTop w:val="0"/>
          <w:marBottom w:val="0"/>
          <w:divBdr>
            <w:top w:val="none" w:sz="0" w:space="0" w:color="auto"/>
            <w:left w:val="none" w:sz="0" w:space="0" w:color="auto"/>
            <w:bottom w:val="none" w:sz="0" w:space="0" w:color="auto"/>
            <w:right w:val="none" w:sz="0" w:space="0" w:color="auto"/>
          </w:divBdr>
        </w:div>
      </w:divsChild>
    </w:div>
    <w:div w:id="1590649739">
      <w:bodyDiv w:val="1"/>
      <w:marLeft w:val="0"/>
      <w:marRight w:val="0"/>
      <w:marTop w:val="0"/>
      <w:marBottom w:val="0"/>
      <w:divBdr>
        <w:top w:val="none" w:sz="0" w:space="0" w:color="auto"/>
        <w:left w:val="none" w:sz="0" w:space="0" w:color="auto"/>
        <w:bottom w:val="none" w:sz="0" w:space="0" w:color="auto"/>
        <w:right w:val="none" w:sz="0" w:space="0" w:color="auto"/>
      </w:divBdr>
    </w:div>
    <w:div w:id="1840802977">
      <w:bodyDiv w:val="1"/>
      <w:marLeft w:val="0"/>
      <w:marRight w:val="0"/>
      <w:marTop w:val="0"/>
      <w:marBottom w:val="0"/>
      <w:divBdr>
        <w:top w:val="none" w:sz="0" w:space="0" w:color="auto"/>
        <w:left w:val="none" w:sz="0" w:space="0" w:color="auto"/>
        <w:bottom w:val="none" w:sz="0" w:space="0" w:color="auto"/>
        <w:right w:val="none" w:sz="0" w:space="0" w:color="auto"/>
      </w:divBdr>
    </w:div>
    <w:div w:id="1939823354">
      <w:bodyDiv w:val="1"/>
      <w:marLeft w:val="0"/>
      <w:marRight w:val="0"/>
      <w:marTop w:val="0"/>
      <w:marBottom w:val="0"/>
      <w:divBdr>
        <w:top w:val="none" w:sz="0" w:space="0" w:color="auto"/>
        <w:left w:val="none" w:sz="0" w:space="0" w:color="auto"/>
        <w:bottom w:val="none" w:sz="0" w:space="0" w:color="auto"/>
        <w:right w:val="none" w:sz="0" w:space="0" w:color="auto"/>
      </w:divBdr>
      <w:divsChild>
        <w:div w:id="1684013287">
          <w:marLeft w:val="0"/>
          <w:marRight w:val="0"/>
          <w:marTop w:val="0"/>
          <w:marBottom w:val="0"/>
          <w:divBdr>
            <w:top w:val="none" w:sz="0" w:space="0" w:color="auto"/>
            <w:left w:val="none" w:sz="0" w:space="0" w:color="auto"/>
            <w:bottom w:val="none" w:sz="0" w:space="0" w:color="auto"/>
            <w:right w:val="none" w:sz="0" w:space="0" w:color="auto"/>
          </w:divBdr>
        </w:div>
      </w:divsChild>
    </w:div>
    <w:div w:id="2077319228">
      <w:bodyDiv w:val="1"/>
      <w:marLeft w:val="0"/>
      <w:marRight w:val="0"/>
      <w:marTop w:val="0"/>
      <w:marBottom w:val="0"/>
      <w:divBdr>
        <w:top w:val="none" w:sz="0" w:space="0" w:color="auto"/>
        <w:left w:val="none" w:sz="0" w:space="0" w:color="auto"/>
        <w:bottom w:val="none" w:sz="0" w:space="0" w:color="auto"/>
        <w:right w:val="none" w:sz="0" w:space="0" w:color="auto"/>
      </w:divBdr>
    </w:div>
    <w:div w:id="209932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mhurstpractice.co.uk" TargetMode="External"/><Relationship Id="rId13" Type="http://schemas.openxmlformats.org/officeDocument/2006/relationships/hyperlink" Target="https://www.nhs.uk/vaccinations/why-vaccination-is-important-and-the-safest-way-to-protect-yourself/" TargetMode="External"/><Relationship Id="rId18" Type="http://schemas.openxmlformats.org/officeDocument/2006/relationships/hyperlink" Target="http://www.iaptportal.co.uk/nelrd.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nhs.uk/services/gp-surgery/the-elmhurst-practice/F86064/leave-a-review" TargetMode="External"/><Relationship Id="rId7" Type="http://schemas.openxmlformats.org/officeDocument/2006/relationships/endnotes" Target="endnotes.xml"/><Relationship Id="rId12" Type="http://schemas.openxmlformats.org/officeDocument/2006/relationships/hyperlink" Target="https://www.nhs.uk/conditions/cervica-screening/" TargetMode="External"/><Relationship Id="rId17" Type="http://schemas.openxmlformats.org/officeDocument/2006/relationships/hyperlink" Target="http://www.talkingtherapies.nelft.nhs.uk/redbridg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RDBTalkingtherapies@nelft.nhs.uk?subject=Message%20from%20Redbridge%20Talking%20Therapies%20Website" TargetMode="External"/><Relationship Id="rId20" Type="http://schemas.openxmlformats.org/officeDocument/2006/relationships/hyperlink" Target="https://g.page/r/CQN4LqkVR13BEAE/review"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nhs-app/nhs-app-help-and%20-support/nhs-app-account-and-settings/managing-nhs-app-notification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lmhurstpractice.co.uk"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nhs.uk/nhs-app/nhs-app-help-and-suport/messaging-in-the-nhs-app/" TargetMode="External"/><Relationship Id="rId19" Type="http://schemas.openxmlformats.org/officeDocument/2006/relationships/hyperlink" Target="mailto:chandra18@gmail.com" TargetMode="External"/><Relationship Id="rId4" Type="http://schemas.openxmlformats.org/officeDocument/2006/relationships/settings" Target="settings.xml"/><Relationship Id="rId9" Type="http://schemas.openxmlformats.org/officeDocument/2006/relationships/hyperlink" Target="https://www.nhs.uk/nhs-app/" TargetMode="External"/><Relationship Id="rId14" Type="http://schemas.openxmlformats.org/officeDocument/2006/relationships/hyperlink" Target="https://www.nhs.uklive-well/exercise/exercise-guidelines/" TargetMode="External"/><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D0E82-A4F7-4646-81BB-DFE3CD0E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5</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Lorraine (THE ELMHURST PRACTICE)</dc:creator>
  <cp:keywords/>
  <dc:description/>
  <cp:lastModifiedBy>Chapman Lorraine (F86064) Practice Manager</cp:lastModifiedBy>
  <cp:revision>75</cp:revision>
  <cp:lastPrinted>2025-04-07T13:22:00Z</cp:lastPrinted>
  <dcterms:created xsi:type="dcterms:W3CDTF">2025-03-25T08:48:00Z</dcterms:created>
  <dcterms:modified xsi:type="dcterms:W3CDTF">2025-04-08T08:42:00Z</dcterms:modified>
</cp:coreProperties>
</file>